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C0" w:firstRow="0" w:lastRow="1" w:firstColumn="1" w:lastColumn="1" w:noHBand="0" w:noVBand="0"/>
      </w:tblPr>
      <w:tblGrid>
        <w:gridCol w:w="1339"/>
        <w:gridCol w:w="6064"/>
        <w:gridCol w:w="2857"/>
      </w:tblGrid>
      <w:tr w:rsidR="00094617" w14:paraId="70BB7A4D" w14:textId="77777777" w:rsidTr="00A01721">
        <w:trPr>
          <w:cantSplit/>
          <w:trHeight w:val="1070"/>
          <w:jc w:val="center"/>
        </w:trPr>
        <w:tc>
          <w:tcPr>
            <w:tcW w:w="7403" w:type="dxa"/>
            <w:gridSpan w:val="2"/>
            <w:tcBorders>
              <w:top w:val="single" w:sz="4" w:space="0" w:color="auto"/>
              <w:left w:val="single" w:sz="4" w:space="0" w:color="auto"/>
              <w:bottom w:val="nil"/>
              <w:right w:val="single" w:sz="4" w:space="0" w:color="auto"/>
            </w:tcBorders>
          </w:tcPr>
          <w:p w14:paraId="75378B93" w14:textId="77777777" w:rsidR="00094617" w:rsidRPr="00987A19" w:rsidRDefault="00094617">
            <w:pPr>
              <w:tabs>
                <w:tab w:val="left" w:pos="2520"/>
                <w:tab w:val="center" w:pos="3593"/>
              </w:tabs>
              <w:rPr>
                <w:rFonts w:asciiTheme="majorHAnsi" w:hAnsiTheme="majorHAnsi"/>
                <w:i/>
                <w:iCs/>
                <w:color w:val="FF0000"/>
                <w:sz w:val="8"/>
                <w:szCs w:val="8"/>
              </w:rPr>
            </w:pPr>
            <w:bookmarkStart w:id="0" w:name="_GoBack"/>
            <w:bookmarkEnd w:id="0"/>
            <w:r w:rsidRPr="00987A19">
              <w:rPr>
                <w:rFonts w:asciiTheme="majorHAnsi" w:hAnsiTheme="majorHAnsi"/>
                <w:sz w:val="16"/>
                <w:szCs w:val="16"/>
              </w:rPr>
              <w:br w:type="page"/>
            </w:r>
            <w:r w:rsidRPr="00987A19">
              <w:rPr>
                <w:rFonts w:asciiTheme="majorHAnsi" w:hAnsiTheme="majorHAnsi"/>
                <w:sz w:val="16"/>
                <w:szCs w:val="16"/>
              </w:rPr>
              <w:br w:type="page"/>
            </w:r>
          </w:p>
          <w:p w14:paraId="6EF2869A" w14:textId="49E44893" w:rsidR="00094617" w:rsidRPr="00987A19" w:rsidRDefault="00F228DF" w:rsidP="00B8751D">
            <w:pPr>
              <w:tabs>
                <w:tab w:val="left" w:pos="2520"/>
                <w:tab w:val="center" w:pos="3593"/>
              </w:tabs>
              <w:jc w:val="center"/>
              <w:rPr>
                <w:rFonts w:asciiTheme="majorHAnsi" w:hAnsiTheme="majorHAnsi"/>
              </w:rPr>
            </w:pPr>
            <w:r w:rsidRPr="00987A19">
              <w:rPr>
                <w:rFonts w:asciiTheme="majorHAnsi" w:hAnsiTheme="majorHAnsi"/>
              </w:rPr>
              <w:object w:dxaOrig="5174" w:dyaOrig="2925" w14:anchorId="72EFF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49.85pt" o:ole="">
                  <v:imagedata r:id="rId8" o:title=""/>
                </v:shape>
                <o:OLEObject Type="Embed" ProgID="Photohse.Document" ShapeID="_x0000_i1025" DrawAspect="Content" ObjectID="_1632740314" r:id="rId9"/>
              </w:object>
            </w:r>
          </w:p>
          <w:p w14:paraId="6922BA0E" w14:textId="77777777" w:rsidR="00094617" w:rsidRPr="00987A19" w:rsidRDefault="00094617">
            <w:pPr>
              <w:pStyle w:val="Heading2"/>
              <w:rPr>
                <w:rFonts w:asciiTheme="majorHAnsi" w:hAnsiTheme="majorHAnsi"/>
                <w:szCs w:val="24"/>
              </w:rPr>
            </w:pPr>
            <w:r w:rsidRPr="00987A19">
              <w:rPr>
                <w:rFonts w:asciiTheme="majorHAnsi" w:hAnsiTheme="majorHAnsi"/>
                <w:szCs w:val="24"/>
              </w:rPr>
              <w:t xml:space="preserve">A G E N D A </w:t>
            </w:r>
          </w:p>
          <w:p w14:paraId="74488B84" w14:textId="77777777" w:rsidR="00094617" w:rsidRPr="00987A19" w:rsidRDefault="00094617">
            <w:pPr>
              <w:tabs>
                <w:tab w:val="left" w:pos="2520"/>
              </w:tabs>
              <w:jc w:val="center"/>
              <w:rPr>
                <w:rFonts w:asciiTheme="majorHAnsi" w:hAnsiTheme="majorHAnsi"/>
                <w:b/>
              </w:rPr>
            </w:pPr>
          </w:p>
          <w:p w14:paraId="1E1D3E64" w14:textId="638C98D3" w:rsidR="00094617" w:rsidRPr="00987A19" w:rsidRDefault="00094617">
            <w:pPr>
              <w:tabs>
                <w:tab w:val="left" w:pos="2520"/>
              </w:tabs>
              <w:jc w:val="center"/>
              <w:rPr>
                <w:rFonts w:asciiTheme="majorHAnsi" w:hAnsiTheme="majorHAnsi"/>
                <w:b/>
              </w:rPr>
            </w:pPr>
            <w:r w:rsidRPr="00987A19">
              <w:rPr>
                <w:rFonts w:asciiTheme="majorHAnsi" w:hAnsiTheme="majorHAnsi"/>
                <w:b/>
              </w:rPr>
              <w:t xml:space="preserve">CCRA </w:t>
            </w:r>
            <w:r w:rsidR="00894DD8" w:rsidRPr="00987A19">
              <w:rPr>
                <w:rFonts w:asciiTheme="majorHAnsi" w:hAnsiTheme="majorHAnsi"/>
                <w:b/>
              </w:rPr>
              <w:t>1</w:t>
            </w:r>
            <w:r w:rsidR="00987A19" w:rsidRPr="00987A19">
              <w:rPr>
                <w:rFonts w:asciiTheme="majorHAnsi" w:hAnsiTheme="majorHAnsi"/>
                <w:b/>
              </w:rPr>
              <w:t>8</w:t>
            </w:r>
            <w:r w:rsidR="00894DD8" w:rsidRPr="00987A19">
              <w:rPr>
                <w:rFonts w:asciiTheme="majorHAnsi" w:hAnsiTheme="majorHAnsi"/>
                <w:b/>
                <w:vertAlign w:val="superscript"/>
              </w:rPr>
              <w:t>th</w:t>
            </w:r>
            <w:r w:rsidR="00894DD8" w:rsidRPr="00987A19">
              <w:rPr>
                <w:rFonts w:asciiTheme="majorHAnsi" w:hAnsiTheme="majorHAnsi"/>
                <w:b/>
              </w:rPr>
              <w:t xml:space="preserve"> </w:t>
            </w:r>
            <w:r w:rsidRPr="00987A19">
              <w:rPr>
                <w:rFonts w:asciiTheme="majorHAnsi" w:hAnsiTheme="majorHAnsi"/>
                <w:b/>
              </w:rPr>
              <w:t>Annual General Meeting</w:t>
            </w:r>
          </w:p>
          <w:p w14:paraId="62EF4A7B" w14:textId="22E16310" w:rsidR="00094617" w:rsidRPr="00987A19" w:rsidRDefault="00987A19">
            <w:pPr>
              <w:tabs>
                <w:tab w:val="left" w:pos="2520"/>
              </w:tabs>
              <w:jc w:val="center"/>
              <w:rPr>
                <w:rFonts w:asciiTheme="majorHAnsi" w:hAnsiTheme="majorHAnsi"/>
                <w:b/>
              </w:rPr>
            </w:pPr>
            <w:r w:rsidRPr="00987A19">
              <w:rPr>
                <w:rFonts w:asciiTheme="majorHAnsi" w:hAnsiTheme="majorHAnsi"/>
                <w:b/>
              </w:rPr>
              <w:t>Wedne</w:t>
            </w:r>
            <w:r w:rsidR="00FB5B45" w:rsidRPr="00987A19">
              <w:rPr>
                <w:rFonts w:asciiTheme="majorHAnsi" w:hAnsiTheme="majorHAnsi"/>
                <w:b/>
              </w:rPr>
              <w:t>sday,</w:t>
            </w:r>
            <w:r w:rsidR="00894DD8" w:rsidRPr="00987A19">
              <w:rPr>
                <w:rFonts w:asciiTheme="majorHAnsi" w:hAnsiTheme="majorHAnsi"/>
                <w:b/>
              </w:rPr>
              <w:t xml:space="preserve"> October</w:t>
            </w:r>
            <w:r w:rsidR="00FB5B45" w:rsidRPr="00987A19">
              <w:rPr>
                <w:rFonts w:asciiTheme="majorHAnsi" w:hAnsiTheme="majorHAnsi"/>
                <w:b/>
              </w:rPr>
              <w:t xml:space="preserve"> </w:t>
            </w:r>
            <w:r w:rsidRPr="00987A19">
              <w:rPr>
                <w:rFonts w:asciiTheme="majorHAnsi" w:hAnsiTheme="majorHAnsi"/>
                <w:b/>
              </w:rPr>
              <w:t>9</w:t>
            </w:r>
            <w:r w:rsidR="00094617" w:rsidRPr="00987A19">
              <w:rPr>
                <w:rFonts w:asciiTheme="majorHAnsi" w:hAnsiTheme="majorHAnsi"/>
                <w:b/>
              </w:rPr>
              <w:t>, 201</w:t>
            </w:r>
            <w:r>
              <w:rPr>
                <w:rFonts w:asciiTheme="majorHAnsi" w:hAnsiTheme="majorHAnsi"/>
                <w:b/>
              </w:rPr>
              <w:t>9</w:t>
            </w:r>
          </w:p>
          <w:p w14:paraId="2CFB0B71" w14:textId="77777777" w:rsidR="00FB5B45" w:rsidRPr="00987A19" w:rsidRDefault="00FB5B45">
            <w:pPr>
              <w:tabs>
                <w:tab w:val="left" w:pos="2520"/>
              </w:tabs>
              <w:jc w:val="center"/>
              <w:rPr>
                <w:rFonts w:asciiTheme="majorHAnsi" w:hAnsiTheme="majorHAnsi"/>
                <w:b/>
                <w:sz w:val="20"/>
                <w:szCs w:val="20"/>
              </w:rPr>
            </w:pPr>
            <w:r w:rsidRPr="00987A19">
              <w:rPr>
                <w:rFonts w:asciiTheme="majorHAnsi" w:hAnsiTheme="majorHAnsi"/>
                <w:b/>
                <w:sz w:val="20"/>
                <w:szCs w:val="20"/>
              </w:rPr>
              <w:t>Centennial College Event Center- 8</w:t>
            </w:r>
            <w:r w:rsidRPr="00987A19">
              <w:rPr>
                <w:rFonts w:asciiTheme="majorHAnsi" w:hAnsiTheme="majorHAnsi"/>
                <w:b/>
                <w:sz w:val="20"/>
                <w:szCs w:val="20"/>
                <w:vertAlign w:val="superscript"/>
              </w:rPr>
              <w:t>th</w:t>
            </w:r>
            <w:r w:rsidRPr="00987A19">
              <w:rPr>
                <w:rFonts w:asciiTheme="majorHAnsi" w:hAnsiTheme="majorHAnsi"/>
                <w:b/>
                <w:sz w:val="20"/>
                <w:szCs w:val="20"/>
              </w:rPr>
              <w:t xml:space="preserve"> Floor</w:t>
            </w:r>
          </w:p>
          <w:p w14:paraId="35F2B097" w14:textId="77777777" w:rsidR="00FB5B45" w:rsidRPr="00987A19" w:rsidRDefault="00FB5B45" w:rsidP="00FB5B45">
            <w:pPr>
              <w:pStyle w:val="Default"/>
              <w:jc w:val="center"/>
              <w:rPr>
                <w:rFonts w:asciiTheme="majorHAnsi" w:hAnsiTheme="majorHAnsi"/>
                <w:b/>
                <w:sz w:val="20"/>
                <w:szCs w:val="20"/>
              </w:rPr>
            </w:pPr>
            <w:r w:rsidRPr="00987A19">
              <w:rPr>
                <w:rFonts w:asciiTheme="majorHAnsi" w:hAnsiTheme="majorHAnsi"/>
                <w:b/>
                <w:sz w:val="20"/>
                <w:szCs w:val="20"/>
              </w:rPr>
              <w:t>937 Progress Ave, Scarborough</w:t>
            </w:r>
          </w:p>
          <w:p w14:paraId="3A6D4FB9" w14:textId="77777777" w:rsidR="00094617" w:rsidRPr="00987A19" w:rsidRDefault="00094617" w:rsidP="00894DD8">
            <w:pPr>
              <w:tabs>
                <w:tab w:val="left" w:pos="2520"/>
              </w:tabs>
              <w:jc w:val="center"/>
              <w:rPr>
                <w:rFonts w:asciiTheme="majorHAnsi" w:hAnsiTheme="majorHAnsi"/>
                <w:i/>
                <w:sz w:val="20"/>
                <w:szCs w:val="20"/>
              </w:rPr>
            </w:pPr>
          </w:p>
        </w:tc>
        <w:tc>
          <w:tcPr>
            <w:tcW w:w="2857" w:type="dxa"/>
            <w:vMerge w:val="restart"/>
            <w:tcBorders>
              <w:left w:val="single" w:sz="4" w:space="0" w:color="auto"/>
            </w:tcBorders>
            <w:shd w:val="clear" w:color="auto" w:fill="EAF1DD"/>
          </w:tcPr>
          <w:p w14:paraId="0E982EE6" w14:textId="77777777" w:rsidR="00094617" w:rsidRDefault="00094617">
            <w:pPr>
              <w:jc w:val="center"/>
              <w:rPr>
                <w:rFonts w:ascii="Arial" w:hAnsi="Arial" w:cs="Arial"/>
                <w:bCs/>
                <w:sz w:val="16"/>
                <w:szCs w:val="16"/>
              </w:rPr>
            </w:pPr>
          </w:p>
          <w:p w14:paraId="7F4BD3FD" w14:textId="77777777" w:rsidR="00094617" w:rsidRDefault="00094617">
            <w:pPr>
              <w:jc w:val="center"/>
              <w:rPr>
                <w:rFonts w:ascii="Arial" w:hAnsi="Arial" w:cs="Arial"/>
                <w:bCs/>
                <w:sz w:val="16"/>
                <w:szCs w:val="16"/>
              </w:rPr>
            </w:pPr>
          </w:p>
          <w:p w14:paraId="1B109815" w14:textId="77777777" w:rsidR="00094617" w:rsidRDefault="00094617">
            <w:pPr>
              <w:jc w:val="center"/>
              <w:rPr>
                <w:rFonts w:ascii="Copperplate Gothic Light" w:hAnsi="Copperplate Gothic Light"/>
                <w:b/>
                <w:bCs/>
                <w:sz w:val="16"/>
                <w:szCs w:val="16"/>
              </w:rPr>
            </w:pPr>
          </w:p>
          <w:p w14:paraId="66A72B2D" w14:textId="77777777" w:rsidR="00094617" w:rsidRDefault="00094617">
            <w:pPr>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14:paraId="36305D7A" w14:textId="77777777" w:rsidR="00094617" w:rsidRDefault="00094617">
            <w:pPr>
              <w:jc w:val="center"/>
              <w:rPr>
                <w:bCs/>
                <w:sz w:val="16"/>
                <w:szCs w:val="16"/>
              </w:rPr>
            </w:pPr>
          </w:p>
          <w:p w14:paraId="787EDC05" w14:textId="77777777" w:rsidR="00094617" w:rsidRDefault="00094617">
            <w:pPr>
              <w:jc w:val="center"/>
              <w:rPr>
                <w:bCs/>
                <w:sz w:val="16"/>
                <w:szCs w:val="16"/>
              </w:rPr>
            </w:pPr>
          </w:p>
          <w:p w14:paraId="35CBAFB1" w14:textId="77777777" w:rsidR="00094617" w:rsidRDefault="00094617">
            <w:pPr>
              <w:rPr>
                <w:bCs/>
                <w:sz w:val="20"/>
                <w:szCs w:val="20"/>
              </w:rPr>
            </w:pPr>
            <w:r>
              <w:rPr>
                <w:bCs/>
                <w:sz w:val="20"/>
                <w:szCs w:val="20"/>
              </w:rPr>
              <w:t>The Purpose / Mission of the Centennial College Retirees’ Association:</w:t>
            </w:r>
          </w:p>
          <w:p w14:paraId="621FE726" w14:textId="77777777" w:rsidR="00094617" w:rsidRDefault="00094617">
            <w:pPr>
              <w:rPr>
                <w:bCs/>
                <w:sz w:val="16"/>
                <w:szCs w:val="16"/>
              </w:rPr>
            </w:pPr>
          </w:p>
          <w:p w14:paraId="7CF39270" w14:textId="77777777" w:rsidR="00094617" w:rsidRDefault="00094617">
            <w:pPr>
              <w:numPr>
                <w:ilvl w:val="0"/>
                <w:numId w:val="1"/>
              </w:numPr>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14:paraId="2745D9A3" w14:textId="77777777" w:rsidR="00094617" w:rsidRDefault="00094617">
            <w:pPr>
              <w:rPr>
                <w:bCs/>
                <w:sz w:val="16"/>
                <w:szCs w:val="16"/>
              </w:rPr>
            </w:pPr>
          </w:p>
          <w:p w14:paraId="3DBAFAF0" w14:textId="77777777" w:rsidR="00094617" w:rsidRDefault="00094617">
            <w:pPr>
              <w:rPr>
                <w:bCs/>
                <w:sz w:val="20"/>
                <w:szCs w:val="20"/>
              </w:rPr>
            </w:pPr>
            <w:r>
              <w:rPr>
                <w:bCs/>
                <w:sz w:val="20"/>
                <w:szCs w:val="20"/>
              </w:rPr>
              <w:t>It acts to:</w:t>
            </w:r>
          </w:p>
          <w:p w14:paraId="49398FEB" w14:textId="77777777" w:rsidR="00094617" w:rsidRDefault="00094617">
            <w:pPr>
              <w:numPr>
                <w:ilvl w:val="0"/>
                <w:numId w:val="1"/>
              </w:numPr>
              <w:ind w:left="229" w:hanging="180"/>
              <w:rPr>
                <w:bCs/>
                <w:sz w:val="20"/>
                <w:szCs w:val="20"/>
              </w:rPr>
            </w:pPr>
            <w:r>
              <w:rPr>
                <w:bCs/>
                <w:sz w:val="20"/>
                <w:szCs w:val="20"/>
              </w:rPr>
              <w:t>Promote continuing contact and dialogue among retired members of the Centennial College community through:</w:t>
            </w:r>
          </w:p>
          <w:p w14:paraId="40531631" w14:textId="77777777" w:rsidR="00094617" w:rsidRDefault="00094617" w:rsidP="00987A19">
            <w:pPr>
              <w:numPr>
                <w:ilvl w:val="0"/>
                <w:numId w:val="1"/>
              </w:numPr>
              <w:ind w:left="290" w:hanging="283"/>
              <w:rPr>
                <w:bCs/>
                <w:sz w:val="20"/>
                <w:szCs w:val="20"/>
              </w:rPr>
            </w:pPr>
            <w:r>
              <w:rPr>
                <w:bCs/>
                <w:sz w:val="20"/>
                <w:szCs w:val="20"/>
              </w:rPr>
              <w:t xml:space="preserve">Social and recreational events </w:t>
            </w:r>
          </w:p>
          <w:p w14:paraId="4E873E40" w14:textId="77777777" w:rsidR="00094617" w:rsidRDefault="00094617" w:rsidP="00987A19">
            <w:pPr>
              <w:numPr>
                <w:ilvl w:val="0"/>
                <w:numId w:val="1"/>
              </w:numPr>
              <w:ind w:left="229" w:hanging="222"/>
              <w:rPr>
                <w:bCs/>
                <w:sz w:val="20"/>
                <w:szCs w:val="20"/>
              </w:rPr>
            </w:pPr>
            <w:r>
              <w:rPr>
                <w:bCs/>
                <w:sz w:val="20"/>
                <w:szCs w:val="20"/>
              </w:rPr>
              <w:t>Formal communication such as through the CCRA website, newsletters, and mailings</w:t>
            </w:r>
          </w:p>
          <w:p w14:paraId="356BFF08" w14:textId="77777777" w:rsidR="00094617" w:rsidRDefault="00094617">
            <w:pPr>
              <w:rPr>
                <w:bCs/>
                <w:sz w:val="16"/>
                <w:szCs w:val="16"/>
              </w:rPr>
            </w:pPr>
          </w:p>
          <w:p w14:paraId="0B23B153" w14:textId="77777777" w:rsidR="00094617" w:rsidRDefault="00094617">
            <w:pPr>
              <w:numPr>
                <w:ilvl w:val="0"/>
                <w:numId w:val="1"/>
              </w:numPr>
              <w:ind w:left="229" w:hanging="180"/>
              <w:rPr>
                <w:bCs/>
                <w:sz w:val="20"/>
                <w:szCs w:val="20"/>
              </w:rPr>
            </w:pPr>
            <w:r>
              <w:rPr>
                <w:bCs/>
                <w:sz w:val="20"/>
                <w:szCs w:val="20"/>
              </w:rPr>
              <w:t>Advocate for Centennial College retirees</w:t>
            </w:r>
          </w:p>
          <w:p w14:paraId="73566157" w14:textId="77777777" w:rsidR="00094617" w:rsidRDefault="00094617">
            <w:pPr>
              <w:rPr>
                <w:bCs/>
                <w:sz w:val="16"/>
                <w:szCs w:val="16"/>
              </w:rPr>
            </w:pPr>
          </w:p>
          <w:p w14:paraId="53E13C8B" w14:textId="77777777" w:rsidR="00094617" w:rsidRDefault="00094617">
            <w:pPr>
              <w:numPr>
                <w:ilvl w:val="0"/>
                <w:numId w:val="1"/>
              </w:numPr>
              <w:ind w:left="229" w:hanging="180"/>
              <w:rPr>
                <w:bCs/>
                <w:sz w:val="16"/>
                <w:szCs w:val="16"/>
              </w:rPr>
            </w:pPr>
            <w:r>
              <w:rPr>
                <w:bCs/>
                <w:sz w:val="20"/>
                <w:szCs w:val="20"/>
              </w:rPr>
              <w:t xml:space="preserve">Liaise with retire groups such as other community college retirees’ associations and the Ontario Colleges Retirees’ Association (OCRA) </w:t>
            </w:r>
          </w:p>
          <w:p w14:paraId="02DC76BE" w14:textId="77777777" w:rsidR="00094617" w:rsidRDefault="00094617">
            <w:pPr>
              <w:rPr>
                <w:bCs/>
                <w:sz w:val="16"/>
                <w:szCs w:val="16"/>
              </w:rPr>
            </w:pPr>
          </w:p>
          <w:p w14:paraId="5EC40D1F" w14:textId="70AFB2E6" w:rsidR="00094617" w:rsidRDefault="00094617">
            <w:pPr>
              <w:numPr>
                <w:ilvl w:val="0"/>
                <w:numId w:val="1"/>
              </w:numPr>
              <w:ind w:left="229" w:hanging="180"/>
              <w:rPr>
                <w:bCs/>
                <w:sz w:val="20"/>
                <w:szCs w:val="20"/>
              </w:rPr>
            </w:pPr>
            <w:r>
              <w:rPr>
                <w:bCs/>
                <w:sz w:val="20"/>
                <w:szCs w:val="20"/>
              </w:rPr>
              <w:t>Promote the interests of Centennial College and its programs within the community</w:t>
            </w:r>
            <w:r w:rsidR="00556597">
              <w:rPr>
                <w:bCs/>
                <w:sz w:val="20"/>
                <w:szCs w:val="20"/>
              </w:rPr>
              <w:t xml:space="preserve"> Marilyn </w:t>
            </w:r>
          </w:p>
          <w:p w14:paraId="22383DA6" w14:textId="77777777" w:rsidR="00094617" w:rsidRDefault="00094617">
            <w:pPr>
              <w:rPr>
                <w:bCs/>
                <w:sz w:val="16"/>
                <w:szCs w:val="16"/>
              </w:rPr>
            </w:pPr>
          </w:p>
          <w:p w14:paraId="62A1DC8C" w14:textId="77777777" w:rsidR="00094617" w:rsidRDefault="00094617">
            <w:pPr>
              <w:numPr>
                <w:ilvl w:val="0"/>
                <w:numId w:val="1"/>
              </w:numPr>
              <w:ind w:left="229" w:hanging="180"/>
              <w:rPr>
                <w:bCs/>
                <w:sz w:val="20"/>
                <w:szCs w:val="20"/>
              </w:rPr>
            </w:pPr>
            <w:r>
              <w:rPr>
                <w:bCs/>
                <w:sz w:val="20"/>
                <w:szCs w:val="20"/>
              </w:rPr>
              <w:t>Maintain a formal relationship with the College at the Presidential level to ensure the continuity and independence of</w:t>
            </w:r>
          </w:p>
          <w:p w14:paraId="7696DF7E" w14:textId="77777777" w:rsidR="00094617" w:rsidRDefault="00094617">
            <w:pPr>
              <w:ind w:left="229"/>
              <w:rPr>
                <w:bCs/>
                <w:sz w:val="20"/>
                <w:szCs w:val="20"/>
              </w:rPr>
            </w:pPr>
            <w:r>
              <w:rPr>
                <w:bCs/>
                <w:sz w:val="20"/>
                <w:szCs w:val="20"/>
              </w:rPr>
              <w:t>CCRA</w:t>
            </w:r>
          </w:p>
          <w:p w14:paraId="1508CF8D" w14:textId="77777777" w:rsidR="00094617" w:rsidRDefault="00094617">
            <w:pPr>
              <w:ind w:left="229"/>
              <w:rPr>
                <w:bCs/>
                <w:sz w:val="16"/>
                <w:szCs w:val="16"/>
              </w:rPr>
            </w:pPr>
          </w:p>
          <w:p w14:paraId="0E0F018F" w14:textId="3D7F901F" w:rsidR="00094617" w:rsidRDefault="00094617">
            <w:pPr>
              <w:numPr>
                <w:ilvl w:val="0"/>
                <w:numId w:val="1"/>
              </w:numPr>
              <w:ind w:left="229" w:hanging="180"/>
              <w:rPr>
                <w:sz w:val="16"/>
                <w:szCs w:val="16"/>
              </w:rPr>
            </w:pPr>
            <w:r>
              <w:rPr>
                <w:bCs/>
                <w:sz w:val="20"/>
                <w:szCs w:val="20"/>
              </w:rPr>
              <w:t xml:space="preserve">Perform </w:t>
            </w:r>
            <w:r w:rsidR="00987A19">
              <w:rPr>
                <w:bCs/>
                <w:sz w:val="20"/>
                <w:szCs w:val="20"/>
              </w:rPr>
              <w:t xml:space="preserve"> </w:t>
            </w:r>
            <w:proofErr w:type="spellStart"/>
            <w:r w:rsidR="00987A19">
              <w:rPr>
                <w:bCs/>
                <w:sz w:val="20"/>
                <w:szCs w:val="20"/>
              </w:rPr>
              <w:t>Directors</w:t>
            </w:r>
            <w:r>
              <w:rPr>
                <w:bCs/>
                <w:sz w:val="20"/>
                <w:szCs w:val="20"/>
              </w:rPr>
              <w:t>an</w:t>
            </w:r>
            <w:proofErr w:type="spellEnd"/>
            <w:r>
              <w:rPr>
                <w:bCs/>
                <w:sz w:val="20"/>
                <w:szCs w:val="20"/>
              </w:rPr>
              <w:t xml:space="preserve"> active role where appropriate, with respect to wider social issues within the community</w:t>
            </w:r>
          </w:p>
        </w:tc>
      </w:tr>
      <w:tr w:rsidR="00094617" w14:paraId="6CA8801E" w14:textId="77777777" w:rsidTr="00A01721">
        <w:trPr>
          <w:cantSplit/>
          <w:trHeight w:val="422"/>
          <w:jc w:val="center"/>
        </w:trPr>
        <w:tc>
          <w:tcPr>
            <w:tcW w:w="1339" w:type="dxa"/>
            <w:tcBorders>
              <w:top w:val="nil"/>
              <w:left w:val="single" w:sz="4" w:space="0" w:color="auto"/>
              <w:bottom w:val="nil"/>
              <w:right w:val="nil"/>
            </w:tcBorders>
          </w:tcPr>
          <w:p w14:paraId="634FD461" w14:textId="77777777" w:rsidR="000A33CD" w:rsidRPr="001E6D75" w:rsidRDefault="000A33CD" w:rsidP="002300A3">
            <w:pPr>
              <w:pStyle w:val="Header"/>
              <w:tabs>
                <w:tab w:val="clear" w:pos="4680"/>
                <w:tab w:val="clear" w:pos="9360"/>
                <w:tab w:val="left" w:pos="2520"/>
              </w:tabs>
              <w:rPr>
                <w:sz w:val="16"/>
                <w:szCs w:val="16"/>
              </w:rPr>
            </w:pPr>
          </w:p>
          <w:p w14:paraId="0893898C" w14:textId="77777777" w:rsidR="00094617" w:rsidRDefault="00B3042B" w:rsidP="002300A3">
            <w:pPr>
              <w:pStyle w:val="Header"/>
              <w:tabs>
                <w:tab w:val="clear" w:pos="4680"/>
                <w:tab w:val="clear" w:pos="9360"/>
                <w:tab w:val="left" w:pos="2520"/>
              </w:tabs>
            </w:pPr>
            <w:r>
              <w:t xml:space="preserve">9:45 </w:t>
            </w:r>
            <w:r w:rsidR="00CC62C6">
              <w:t>am</w:t>
            </w:r>
          </w:p>
          <w:p w14:paraId="1F108073" w14:textId="77777777" w:rsidR="000A33CD" w:rsidRDefault="000A33CD" w:rsidP="002300A3">
            <w:pPr>
              <w:pStyle w:val="Header"/>
              <w:tabs>
                <w:tab w:val="clear" w:pos="4680"/>
                <w:tab w:val="clear" w:pos="9360"/>
                <w:tab w:val="left" w:pos="2520"/>
              </w:tabs>
            </w:pPr>
          </w:p>
        </w:tc>
        <w:tc>
          <w:tcPr>
            <w:tcW w:w="6064" w:type="dxa"/>
            <w:tcBorders>
              <w:top w:val="nil"/>
              <w:left w:val="nil"/>
              <w:bottom w:val="nil"/>
              <w:right w:val="single" w:sz="4" w:space="0" w:color="auto"/>
            </w:tcBorders>
          </w:tcPr>
          <w:p w14:paraId="571C8548" w14:textId="77777777" w:rsidR="000A33CD" w:rsidRPr="00987A19" w:rsidRDefault="000A33CD">
            <w:pPr>
              <w:tabs>
                <w:tab w:val="left" w:pos="983"/>
                <w:tab w:val="left" w:pos="1283"/>
                <w:tab w:val="left" w:pos="1598"/>
              </w:tabs>
              <w:ind w:left="1080" w:hanging="1008"/>
              <w:rPr>
                <w:rFonts w:asciiTheme="majorHAnsi" w:hAnsiTheme="majorHAnsi"/>
                <w:b/>
                <w:color w:val="000000"/>
                <w:sz w:val="16"/>
                <w:szCs w:val="16"/>
              </w:rPr>
            </w:pPr>
          </w:p>
          <w:p w14:paraId="7C31FC43" w14:textId="77777777" w:rsidR="00094617" w:rsidRPr="00987A19" w:rsidRDefault="00094617">
            <w:pPr>
              <w:tabs>
                <w:tab w:val="left" w:pos="983"/>
                <w:tab w:val="left" w:pos="1283"/>
                <w:tab w:val="left" w:pos="1598"/>
              </w:tabs>
              <w:ind w:left="1080" w:hanging="1008"/>
              <w:rPr>
                <w:rFonts w:asciiTheme="majorHAnsi" w:hAnsiTheme="majorHAnsi"/>
                <w:b/>
                <w:color w:val="000000"/>
              </w:rPr>
            </w:pPr>
            <w:r w:rsidRPr="00987A19">
              <w:rPr>
                <w:rFonts w:asciiTheme="majorHAnsi" w:hAnsiTheme="majorHAnsi"/>
                <w:b/>
                <w:color w:val="000000"/>
              </w:rPr>
              <w:t>Registration &amp; Refreshments</w:t>
            </w:r>
          </w:p>
          <w:p w14:paraId="24A77FC4" w14:textId="77777777" w:rsidR="000A33CD" w:rsidRPr="00987A19" w:rsidRDefault="000A33CD">
            <w:pPr>
              <w:tabs>
                <w:tab w:val="left" w:pos="983"/>
                <w:tab w:val="left" w:pos="1283"/>
                <w:tab w:val="left" w:pos="1598"/>
              </w:tabs>
              <w:ind w:left="1080" w:hanging="1008"/>
              <w:rPr>
                <w:rFonts w:asciiTheme="majorHAnsi" w:hAnsiTheme="majorHAnsi"/>
                <w:b/>
                <w:color w:val="000000"/>
              </w:rPr>
            </w:pPr>
          </w:p>
        </w:tc>
        <w:tc>
          <w:tcPr>
            <w:tcW w:w="2857" w:type="dxa"/>
            <w:vMerge/>
            <w:tcBorders>
              <w:left w:val="single" w:sz="4" w:space="0" w:color="auto"/>
            </w:tcBorders>
            <w:shd w:val="clear" w:color="auto" w:fill="EAF1DD"/>
          </w:tcPr>
          <w:p w14:paraId="48DD4B8F" w14:textId="77777777" w:rsidR="00094617" w:rsidRDefault="00094617">
            <w:pPr>
              <w:tabs>
                <w:tab w:val="left" w:pos="2520"/>
              </w:tabs>
              <w:jc w:val="center"/>
            </w:pPr>
          </w:p>
        </w:tc>
      </w:tr>
      <w:tr w:rsidR="00094617" w14:paraId="71285BBE" w14:textId="77777777" w:rsidTr="00A01721">
        <w:trPr>
          <w:cantSplit/>
          <w:trHeight w:val="560"/>
          <w:jc w:val="center"/>
        </w:trPr>
        <w:tc>
          <w:tcPr>
            <w:tcW w:w="1339" w:type="dxa"/>
            <w:tcBorders>
              <w:top w:val="nil"/>
              <w:left w:val="single" w:sz="4" w:space="0" w:color="auto"/>
              <w:bottom w:val="nil"/>
              <w:right w:val="nil"/>
            </w:tcBorders>
          </w:tcPr>
          <w:p w14:paraId="1747F091" w14:textId="77777777" w:rsidR="00094617" w:rsidRDefault="00094617" w:rsidP="002300A3">
            <w:pPr>
              <w:pStyle w:val="Header"/>
              <w:tabs>
                <w:tab w:val="clear" w:pos="4680"/>
                <w:tab w:val="clear" w:pos="9360"/>
                <w:tab w:val="left" w:pos="2520"/>
              </w:tabs>
            </w:pPr>
            <w:r>
              <w:t>1</w:t>
            </w:r>
            <w:r w:rsidR="00E36E3E">
              <w:t>0</w:t>
            </w:r>
            <w:r w:rsidR="00B3042B">
              <w:t xml:space="preserve">:15 </w:t>
            </w:r>
            <w:r w:rsidR="00CC62C6">
              <w:t>am</w:t>
            </w:r>
          </w:p>
        </w:tc>
        <w:tc>
          <w:tcPr>
            <w:tcW w:w="6064" w:type="dxa"/>
            <w:tcBorders>
              <w:top w:val="nil"/>
              <w:left w:val="nil"/>
              <w:bottom w:val="nil"/>
              <w:right w:val="single" w:sz="4" w:space="0" w:color="auto"/>
            </w:tcBorders>
          </w:tcPr>
          <w:p w14:paraId="3DE4B348" w14:textId="77777777" w:rsidR="00094617" w:rsidRPr="00987A19" w:rsidRDefault="00094617">
            <w:pPr>
              <w:tabs>
                <w:tab w:val="left" w:pos="983"/>
                <w:tab w:val="left" w:pos="1283"/>
                <w:tab w:val="left" w:pos="1598"/>
              </w:tabs>
              <w:ind w:left="72"/>
              <w:rPr>
                <w:rFonts w:asciiTheme="majorHAnsi" w:hAnsiTheme="majorHAnsi"/>
                <w:b/>
                <w:color w:val="000000"/>
              </w:rPr>
            </w:pPr>
            <w:r w:rsidRPr="00987A19">
              <w:rPr>
                <w:rFonts w:asciiTheme="majorHAnsi" w:hAnsiTheme="majorHAnsi"/>
                <w:b/>
                <w:color w:val="000000"/>
              </w:rPr>
              <w:t xml:space="preserve">Welcome &amp; Call to Order </w:t>
            </w:r>
          </w:p>
          <w:p w14:paraId="09BEAB60" w14:textId="7DE032C1" w:rsidR="00094617" w:rsidRPr="00987A19" w:rsidRDefault="000A33CD">
            <w:pPr>
              <w:tabs>
                <w:tab w:val="left" w:pos="983"/>
                <w:tab w:val="left" w:pos="1283"/>
                <w:tab w:val="left" w:pos="1598"/>
              </w:tabs>
              <w:ind w:left="72"/>
              <w:rPr>
                <w:rFonts w:asciiTheme="majorHAnsi" w:hAnsiTheme="majorHAnsi"/>
                <w:i/>
                <w:color w:val="000000"/>
              </w:rPr>
            </w:pPr>
            <w:r w:rsidRPr="00987A19">
              <w:rPr>
                <w:rFonts w:asciiTheme="majorHAnsi" w:hAnsiTheme="majorHAnsi"/>
                <w:i/>
                <w:color w:val="000000"/>
              </w:rPr>
              <w:tab/>
            </w:r>
            <w:r w:rsidR="00960175" w:rsidRPr="00987A19">
              <w:rPr>
                <w:rFonts w:asciiTheme="majorHAnsi" w:hAnsiTheme="majorHAnsi"/>
                <w:i/>
                <w:color w:val="000000"/>
              </w:rPr>
              <w:t>Ellen Bu</w:t>
            </w:r>
            <w:r w:rsidR="007F10E4" w:rsidRPr="00987A19">
              <w:rPr>
                <w:rFonts w:asciiTheme="majorHAnsi" w:hAnsiTheme="majorHAnsi"/>
                <w:i/>
                <w:color w:val="000000"/>
              </w:rPr>
              <w:t>ll</w:t>
            </w:r>
            <w:r w:rsidR="00987A19">
              <w:rPr>
                <w:rFonts w:asciiTheme="majorHAnsi" w:hAnsiTheme="majorHAnsi"/>
                <w:i/>
                <w:color w:val="000000"/>
              </w:rPr>
              <w:t>, President</w:t>
            </w:r>
          </w:p>
          <w:p w14:paraId="72C129A9" w14:textId="77777777" w:rsidR="00094617" w:rsidRPr="00987A19" w:rsidRDefault="00094617">
            <w:pPr>
              <w:tabs>
                <w:tab w:val="left" w:pos="983"/>
                <w:tab w:val="left" w:pos="1283"/>
                <w:tab w:val="left" w:pos="1598"/>
              </w:tabs>
              <w:ind w:left="72"/>
              <w:rPr>
                <w:rFonts w:asciiTheme="majorHAnsi" w:hAnsiTheme="majorHAnsi"/>
                <w:b/>
                <w:color w:val="000000"/>
              </w:rPr>
            </w:pPr>
          </w:p>
        </w:tc>
        <w:tc>
          <w:tcPr>
            <w:tcW w:w="2857" w:type="dxa"/>
            <w:vMerge/>
            <w:tcBorders>
              <w:left w:val="single" w:sz="4" w:space="0" w:color="auto"/>
            </w:tcBorders>
            <w:shd w:val="clear" w:color="auto" w:fill="EAF1DD"/>
          </w:tcPr>
          <w:p w14:paraId="7768238A" w14:textId="77777777" w:rsidR="00094617" w:rsidRDefault="00094617">
            <w:pPr>
              <w:tabs>
                <w:tab w:val="left" w:pos="2520"/>
              </w:tabs>
              <w:rPr>
                <w:sz w:val="16"/>
                <w:szCs w:val="16"/>
              </w:rPr>
            </w:pPr>
          </w:p>
        </w:tc>
      </w:tr>
      <w:tr w:rsidR="00094617" w14:paraId="224FAA77" w14:textId="77777777" w:rsidTr="000C565E">
        <w:trPr>
          <w:cantSplit/>
          <w:trHeight w:val="797"/>
          <w:jc w:val="center"/>
        </w:trPr>
        <w:tc>
          <w:tcPr>
            <w:tcW w:w="1339" w:type="dxa"/>
            <w:tcBorders>
              <w:top w:val="nil"/>
              <w:left w:val="single" w:sz="4" w:space="0" w:color="auto"/>
              <w:bottom w:val="nil"/>
              <w:right w:val="nil"/>
            </w:tcBorders>
          </w:tcPr>
          <w:p w14:paraId="3454768B" w14:textId="15134BBB" w:rsidR="00094617" w:rsidRDefault="00094617" w:rsidP="002300A3">
            <w:pPr>
              <w:pStyle w:val="Header"/>
              <w:tabs>
                <w:tab w:val="clear" w:pos="4680"/>
                <w:tab w:val="clear" w:pos="9360"/>
                <w:tab w:val="left" w:pos="2520"/>
              </w:tabs>
            </w:pPr>
            <w:r>
              <w:t>1</w:t>
            </w:r>
            <w:r w:rsidR="00E36E3E">
              <w:t>0</w:t>
            </w:r>
            <w:r>
              <w:t>:</w:t>
            </w:r>
            <w:r w:rsidR="000C565E">
              <w:t>30</w:t>
            </w:r>
            <w:r w:rsidR="00B3042B">
              <w:t xml:space="preserve"> </w:t>
            </w:r>
            <w:r w:rsidR="00CC62C6" w:rsidRPr="00F72540">
              <w:t>am</w:t>
            </w:r>
          </w:p>
        </w:tc>
        <w:tc>
          <w:tcPr>
            <w:tcW w:w="6064" w:type="dxa"/>
            <w:tcBorders>
              <w:top w:val="nil"/>
              <w:left w:val="nil"/>
              <w:bottom w:val="nil"/>
              <w:right w:val="single" w:sz="4" w:space="0" w:color="auto"/>
            </w:tcBorders>
          </w:tcPr>
          <w:p w14:paraId="27548957" w14:textId="27AC3EA6" w:rsidR="00094617" w:rsidRPr="00987A19" w:rsidRDefault="00094617">
            <w:pPr>
              <w:tabs>
                <w:tab w:val="left" w:pos="1283"/>
                <w:tab w:val="left" w:pos="1598"/>
              </w:tabs>
              <w:ind w:left="72"/>
              <w:rPr>
                <w:rFonts w:asciiTheme="majorHAnsi" w:hAnsiTheme="majorHAnsi"/>
                <w:color w:val="000000"/>
              </w:rPr>
            </w:pPr>
            <w:r w:rsidRPr="00987A19">
              <w:rPr>
                <w:rFonts w:asciiTheme="majorHAnsi" w:hAnsiTheme="majorHAnsi"/>
                <w:b/>
                <w:bCs/>
              </w:rPr>
              <w:t>Motion</w:t>
            </w:r>
            <w:r w:rsidRPr="00987A19">
              <w:rPr>
                <w:rFonts w:asciiTheme="majorHAnsi" w:hAnsiTheme="majorHAnsi"/>
              </w:rPr>
              <w:t xml:space="preserve"> to approve the </w:t>
            </w:r>
            <w:r w:rsidR="00987A19">
              <w:rPr>
                <w:rFonts w:asciiTheme="majorHAnsi" w:hAnsiTheme="majorHAnsi"/>
              </w:rPr>
              <w:t xml:space="preserve">2019 </w:t>
            </w:r>
            <w:r w:rsidR="00A17FFC" w:rsidRPr="00987A19">
              <w:rPr>
                <w:rFonts w:asciiTheme="majorHAnsi" w:hAnsiTheme="majorHAnsi"/>
              </w:rPr>
              <w:t>Agenda &amp;</w:t>
            </w:r>
            <w:r w:rsidR="00987A19">
              <w:rPr>
                <w:rFonts w:asciiTheme="majorHAnsi" w:hAnsiTheme="majorHAnsi"/>
              </w:rPr>
              <w:t xml:space="preserve"> 2018</w:t>
            </w:r>
            <w:r w:rsidR="00A17FFC" w:rsidRPr="00987A19">
              <w:rPr>
                <w:rFonts w:asciiTheme="majorHAnsi" w:hAnsiTheme="majorHAnsi"/>
              </w:rPr>
              <w:t xml:space="preserve"> </w:t>
            </w:r>
            <w:r w:rsidRPr="00987A19">
              <w:rPr>
                <w:rFonts w:asciiTheme="majorHAnsi" w:hAnsiTheme="majorHAnsi"/>
              </w:rPr>
              <w:t xml:space="preserve">Minutes of the </w:t>
            </w:r>
            <w:r w:rsidR="00436E64" w:rsidRPr="00987A19">
              <w:rPr>
                <w:rFonts w:asciiTheme="majorHAnsi" w:hAnsiTheme="majorHAnsi"/>
              </w:rPr>
              <w:t>1</w:t>
            </w:r>
            <w:r w:rsidR="00960175" w:rsidRPr="00987A19">
              <w:rPr>
                <w:rFonts w:asciiTheme="majorHAnsi" w:hAnsiTheme="majorHAnsi"/>
              </w:rPr>
              <w:t>5</w:t>
            </w:r>
            <w:r w:rsidR="006B7467" w:rsidRPr="00987A19">
              <w:rPr>
                <w:rFonts w:asciiTheme="majorHAnsi" w:hAnsiTheme="majorHAnsi"/>
                <w:vertAlign w:val="superscript"/>
              </w:rPr>
              <w:t>th</w:t>
            </w:r>
            <w:r w:rsidR="006B7467" w:rsidRPr="00987A19">
              <w:rPr>
                <w:rFonts w:asciiTheme="majorHAnsi" w:hAnsiTheme="majorHAnsi"/>
              </w:rPr>
              <w:t xml:space="preserve"> Annual </w:t>
            </w:r>
            <w:r w:rsidR="00960175" w:rsidRPr="00987A19">
              <w:rPr>
                <w:rFonts w:asciiTheme="majorHAnsi" w:hAnsiTheme="majorHAnsi"/>
              </w:rPr>
              <w:t>General Meeting</w:t>
            </w:r>
          </w:p>
          <w:p w14:paraId="1ACDEBF1" w14:textId="77777777" w:rsidR="00FA6A31" w:rsidRPr="00987A19" w:rsidRDefault="00FA6A31" w:rsidP="000C565E">
            <w:pPr>
              <w:rPr>
                <w:rFonts w:asciiTheme="majorHAnsi" w:hAnsiTheme="majorHAnsi"/>
                <w:color w:val="000000"/>
              </w:rPr>
            </w:pPr>
          </w:p>
        </w:tc>
        <w:tc>
          <w:tcPr>
            <w:tcW w:w="2857" w:type="dxa"/>
            <w:vMerge/>
            <w:tcBorders>
              <w:left w:val="single" w:sz="4" w:space="0" w:color="auto"/>
            </w:tcBorders>
            <w:shd w:val="clear" w:color="auto" w:fill="EAF1DD"/>
          </w:tcPr>
          <w:p w14:paraId="68E13233" w14:textId="77777777" w:rsidR="00094617" w:rsidRDefault="00094617">
            <w:pPr>
              <w:tabs>
                <w:tab w:val="left" w:pos="2520"/>
              </w:tabs>
              <w:rPr>
                <w:sz w:val="16"/>
                <w:szCs w:val="16"/>
              </w:rPr>
            </w:pPr>
          </w:p>
        </w:tc>
      </w:tr>
      <w:tr w:rsidR="000C565E" w14:paraId="0F8B028F" w14:textId="77777777" w:rsidTr="00A01721">
        <w:trPr>
          <w:cantSplit/>
          <w:trHeight w:val="1808"/>
          <w:jc w:val="center"/>
        </w:trPr>
        <w:tc>
          <w:tcPr>
            <w:tcW w:w="1339" w:type="dxa"/>
            <w:tcBorders>
              <w:top w:val="nil"/>
              <w:left w:val="single" w:sz="4" w:space="0" w:color="auto"/>
              <w:bottom w:val="nil"/>
              <w:right w:val="nil"/>
            </w:tcBorders>
          </w:tcPr>
          <w:p w14:paraId="05D392FE" w14:textId="7399BDF4" w:rsidR="000C565E" w:rsidRDefault="000C565E" w:rsidP="002300A3">
            <w:pPr>
              <w:pStyle w:val="Header"/>
              <w:tabs>
                <w:tab w:val="clear" w:pos="4680"/>
                <w:tab w:val="clear" w:pos="9360"/>
                <w:tab w:val="left" w:pos="2520"/>
              </w:tabs>
            </w:pPr>
            <w:r>
              <w:t>10</w:t>
            </w:r>
            <w:r w:rsidR="00F228DF">
              <w:t>:</w:t>
            </w:r>
            <w:r>
              <w:t>40 am</w:t>
            </w:r>
          </w:p>
        </w:tc>
        <w:tc>
          <w:tcPr>
            <w:tcW w:w="6064" w:type="dxa"/>
            <w:tcBorders>
              <w:top w:val="nil"/>
              <w:left w:val="nil"/>
              <w:bottom w:val="nil"/>
              <w:right w:val="single" w:sz="4" w:space="0" w:color="auto"/>
            </w:tcBorders>
          </w:tcPr>
          <w:p w14:paraId="7C72B811" w14:textId="77777777" w:rsidR="000C565E" w:rsidRPr="00987A19" w:rsidRDefault="000C565E" w:rsidP="000C565E">
            <w:pPr>
              <w:tabs>
                <w:tab w:val="left" w:pos="1283"/>
                <w:tab w:val="left" w:pos="1598"/>
              </w:tabs>
              <w:ind w:left="72"/>
              <w:rPr>
                <w:rFonts w:asciiTheme="majorHAnsi" w:hAnsiTheme="majorHAnsi"/>
                <w:b/>
                <w:color w:val="000000"/>
              </w:rPr>
            </w:pPr>
            <w:r w:rsidRPr="00987A19">
              <w:rPr>
                <w:rFonts w:asciiTheme="majorHAnsi" w:hAnsiTheme="majorHAnsi"/>
                <w:b/>
                <w:color w:val="000000"/>
              </w:rPr>
              <w:t>201</w:t>
            </w:r>
            <w:r>
              <w:rPr>
                <w:rFonts w:asciiTheme="majorHAnsi" w:hAnsiTheme="majorHAnsi"/>
                <w:b/>
                <w:color w:val="000000"/>
              </w:rPr>
              <w:t>8/19</w:t>
            </w:r>
            <w:r w:rsidRPr="00987A19">
              <w:rPr>
                <w:rFonts w:asciiTheme="majorHAnsi" w:hAnsiTheme="majorHAnsi"/>
                <w:b/>
                <w:color w:val="000000"/>
              </w:rPr>
              <w:t xml:space="preserve"> Reports </w:t>
            </w:r>
          </w:p>
          <w:p w14:paraId="580C6B32" w14:textId="4E725839" w:rsidR="000C565E" w:rsidRPr="00987A19" w:rsidRDefault="000C565E" w:rsidP="000C565E">
            <w:pPr>
              <w:tabs>
                <w:tab w:val="left" w:pos="1283"/>
                <w:tab w:val="left" w:pos="1598"/>
              </w:tabs>
              <w:ind w:left="72"/>
              <w:rPr>
                <w:rFonts w:asciiTheme="majorHAnsi" w:hAnsiTheme="majorHAnsi"/>
                <w:color w:val="000000"/>
              </w:rPr>
            </w:pPr>
            <w:r w:rsidRPr="00987A19">
              <w:rPr>
                <w:rFonts w:asciiTheme="majorHAnsi" w:hAnsiTheme="majorHAnsi"/>
                <w:color w:val="000000"/>
              </w:rPr>
              <w:t>(Questions</w:t>
            </w:r>
            <w:r w:rsidR="00A76498">
              <w:rPr>
                <w:rFonts w:asciiTheme="majorHAnsi" w:hAnsiTheme="majorHAnsi"/>
                <w:color w:val="000000"/>
              </w:rPr>
              <w:t xml:space="preserve"> are</w:t>
            </w:r>
            <w:r w:rsidRPr="00987A19">
              <w:rPr>
                <w:rFonts w:asciiTheme="majorHAnsi" w:hAnsiTheme="majorHAnsi"/>
                <w:color w:val="000000"/>
              </w:rPr>
              <w:t xml:space="preserve"> welcome following each </w:t>
            </w:r>
            <w:r w:rsidR="00A76498">
              <w:rPr>
                <w:rFonts w:asciiTheme="majorHAnsi" w:hAnsiTheme="majorHAnsi"/>
                <w:color w:val="000000"/>
              </w:rPr>
              <w:t>report</w:t>
            </w:r>
            <w:r w:rsidRPr="00987A19">
              <w:rPr>
                <w:rFonts w:asciiTheme="majorHAnsi" w:hAnsiTheme="majorHAnsi"/>
                <w:color w:val="000000"/>
              </w:rPr>
              <w:t>)</w:t>
            </w:r>
          </w:p>
          <w:p w14:paraId="6F79434A" w14:textId="6AF35E21" w:rsidR="000C565E" w:rsidRPr="00987A19" w:rsidRDefault="000C565E" w:rsidP="00F228DF">
            <w:pPr>
              <w:pStyle w:val="ListParagraph"/>
              <w:numPr>
                <w:ilvl w:val="0"/>
                <w:numId w:val="13"/>
              </w:numPr>
              <w:ind w:left="432"/>
              <w:rPr>
                <w:rFonts w:asciiTheme="majorHAnsi" w:hAnsiTheme="majorHAnsi"/>
                <w:color w:val="000000"/>
              </w:rPr>
            </w:pPr>
            <w:r w:rsidRPr="00987A19">
              <w:rPr>
                <w:rFonts w:asciiTheme="majorHAnsi" w:hAnsiTheme="majorHAnsi"/>
                <w:color w:val="000000"/>
              </w:rPr>
              <w:t>President</w:t>
            </w:r>
            <w:r w:rsidR="00F228DF">
              <w:rPr>
                <w:rFonts w:asciiTheme="majorHAnsi" w:hAnsiTheme="majorHAnsi"/>
                <w:color w:val="000000"/>
              </w:rPr>
              <w:t xml:space="preserve">/Vice President </w:t>
            </w:r>
            <w:r w:rsidRPr="00987A19">
              <w:rPr>
                <w:rFonts w:asciiTheme="majorHAnsi" w:hAnsiTheme="majorHAnsi"/>
                <w:color w:val="000000"/>
              </w:rPr>
              <w:t xml:space="preserve">   </w:t>
            </w:r>
            <w:r w:rsidR="00F228DF" w:rsidRPr="00B3042B">
              <w:rPr>
                <w:i/>
                <w:color w:val="000000"/>
              </w:rPr>
              <w:t>Ellen Bull</w:t>
            </w:r>
            <w:r w:rsidR="00F228DF">
              <w:rPr>
                <w:i/>
                <w:color w:val="000000"/>
              </w:rPr>
              <w:t xml:space="preserve"> &amp; Marilyn Scott</w:t>
            </w:r>
          </w:p>
          <w:p w14:paraId="1A175DD4" w14:textId="156F0DB4" w:rsidR="000C565E" w:rsidRPr="00987A19" w:rsidRDefault="000C565E" w:rsidP="00F228DF">
            <w:pPr>
              <w:numPr>
                <w:ilvl w:val="0"/>
                <w:numId w:val="1"/>
              </w:numPr>
              <w:ind w:left="432"/>
              <w:rPr>
                <w:rFonts w:asciiTheme="majorHAnsi" w:hAnsiTheme="majorHAnsi"/>
                <w:color w:val="000000"/>
              </w:rPr>
            </w:pPr>
            <w:r w:rsidRPr="00987A19">
              <w:rPr>
                <w:rFonts w:asciiTheme="majorHAnsi" w:hAnsiTheme="majorHAnsi"/>
                <w:color w:val="000000"/>
              </w:rPr>
              <w:t>Membership</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Pr="00987A19">
              <w:rPr>
                <w:rFonts w:asciiTheme="majorHAnsi" w:hAnsiTheme="majorHAnsi"/>
                <w:i/>
                <w:color w:val="000000"/>
              </w:rPr>
              <w:t>Chuck Baker</w:t>
            </w:r>
          </w:p>
          <w:p w14:paraId="0D774FE2" w14:textId="606D73A7"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Treasurer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r w:rsidRPr="00987A19">
              <w:rPr>
                <w:rFonts w:asciiTheme="majorHAnsi" w:hAnsiTheme="majorHAnsi"/>
                <w:i/>
                <w:color w:val="000000"/>
              </w:rPr>
              <w:t>Yvonne Glenville</w:t>
            </w:r>
          </w:p>
          <w:p w14:paraId="3540379E" w14:textId="61FAAF86"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Webmaster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Pr="00987A19">
              <w:rPr>
                <w:rFonts w:asciiTheme="majorHAnsi" w:hAnsiTheme="majorHAnsi"/>
                <w:i/>
                <w:color w:val="000000"/>
              </w:rPr>
              <w:t>Yvonne Glenville</w:t>
            </w:r>
          </w:p>
          <w:p w14:paraId="7BA269CF" w14:textId="16D44BA9" w:rsidR="000C565E" w:rsidRPr="00987A19" w:rsidRDefault="000C565E" w:rsidP="00F228DF">
            <w:pPr>
              <w:numPr>
                <w:ilvl w:val="0"/>
                <w:numId w:val="1"/>
              </w:numPr>
              <w:ind w:left="436"/>
              <w:rPr>
                <w:rFonts w:asciiTheme="majorHAnsi" w:hAnsiTheme="majorHAnsi"/>
                <w:color w:val="000000"/>
              </w:rPr>
            </w:pPr>
            <w:r w:rsidRPr="00987A19">
              <w:rPr>
                <w:rFonts w:asciiTheme="majorHAnsi" w:hAnsiTheme="majorHAnsi"/>
                <w:color w:val="000000"/>
              </w:rPr>
              <w:t>Communication</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p>
          <w:p w14:paraId="20BAC177" w14:textId="77777777" w:rsidR="000C565E" w:rsidRPr="00987A19" w:rsidRDefault="000C565E">
            <w:pPr>
              <w:tabs>
                <w:tab w:val="left" w:pos="1283"/>
                <w:tab w:val="left" w:pos="1598"/>
              </w:tabs>
              <w:ind w:left="72"/>
              <w:rPr>
                <w:rFonts w:asciiTheme="majorHAnsi" w:hAnsiTheme="majorHAnsi"/>
                <w:b/>
                <w:bCs/>
              </w:rPr>
            </w:pPr>
          </w:p>
        </w:tc>
        <w:tc>
          <w:tcPr>
            <w:tcW w:w="2857" w:type="dxa"/>
            <w:vMerge/>
            <w:tcBorders>
              <w:left w:val="single" w:sz="4" w:space="0" w:color="auto"/>
            </w:tcBorders>
            <w:shd w:val="clear" w:color="auto" w:fill="EAF1DD"/>
          </w:tcPr>
          <w:p w14:paraId="379CA5A2" w14:textId="77777777" w:rsidR="000C565E" w:rsidRDefault="000C565E">
            <w:pPr>
              <w:tabs>
                <w:tab w:val="left" w:pos="2520"/>
              </w:tabs>
              <w:rPr>
                <w:sz w:val="16"/>
                <w:szCs w:val="16"/>
              </w:rPr>
            </w:pPr>
          </w:p>
        </w:tc>
      </w:tr>
      <w:tr w:rsidR="00F228DF" w14:paraId="78BAF902" w14:textId="77777777" w:rsidTr="00A01721">
        <w:trPr>
          <w:cantSplit/>
          <w:trHeight w:val="758"/>
          <w:jc w:val="center"/>
        </w:trPr>
        <w:tc>
          <w:tcPr>
            <w:tcW w:w="1339" w:type="dxa"/>
            <w:tcBorders>
              <w:top w:val="nil"/>
              <w:left w:val="single" w:sz="4" w:space="0" w:color="auto"/>
              <w:bottom w:val="nil"/>
              <w:right w:val="nil"/>
            </w:tcBorders>
          </w:tcPr>
          <w:p w14:paraId="39AAB0EB" w14:textId="6C1930B3" w:rsidR="00F228DF" w:rsidRDefault="00F228DF" w:rsidP="00F35C29">
            <w:pPr>
              <w:tabs>
                <w:tab w:val="left" w:pos="2520"/>
              </w:tabs>
            </w:pPr>
            <w:r>
              <w:t>11:10 am</w:t>
            </w:r>
          </w:p>
        </w:tc>
        <w:tc>
          <w:tcPr>
            <w:tcW w:w="6064" w:type="dxa"/>
            <w:tcBorders>
              <w:top w:val="nil"/>
              <w:left w:val="nil"/>
              <w:bottom w:val="nil"/>
              <w:right w:val="single" w:sz="4" w:space="0" w:color="auto"/>
            </w:tcBorders>
          </w:tcPr>
          <w:p w14:paraId="1C8A1E30" w14:textId="0DA4B5C6" w:rsidR="00F228DF" w:rsidRPr="00582845" w:rsidRDefault="00F228DF" w:rsidP="00371647">
            <w:pPr>
              <w:jc w:val="center"/>
              <w:rPr>
                <w:b/>
                <w:color w:val="000000"/>
              </w:rPr>
            </w:pPr>
            <w:r>
              <w:rPr>
                <w:b/>
                <w:color w:val="000000"/>
              </w:rPr>
              <w:t>OC</w:t>
            </w:r>
            <w:r w:rsidRPr="00EC290C">
              <w:rPr>
                <w:b/>
                <w:color w:val="000000"/>
              </w:rPr>
              <w:t xml:space="preserve">RA </w:t>
            </w:r>
            <w:r>
              <w:rPr>
                <w:b/>
                <w:color w:val="000000"/>
              </w:rPr>
              <w:t xml:space="preserve">Report                       </w:t>
            </w:r>
            <w:r>
              <w:rPr>
                <w:color w:val="000000"/>
              </w:rPr>
              <w:t xml:space="preserve">   </w:t>
            </w:r>
            <w:r w:rsidRPr="00582845">
              <w:rPr>
                <w:i/>
                <w:color w:val="000000"/>
              </w:rPr>
              <w:t>Linda Choptiany</w:t>
            </w:r>
            <w:r>
              <w:rPr>
                <w:i/>
                <w:color w:val="000000"/>
              </w:rPr>
              <w:t>, President</w:t>
            </w:r>
          </w:p>
          <w:p w14:paraId="645208ED" w14:textId="77777777" w:rsidR="00F228DF" w:rsidRPr="00C038B2" w:rsidRDefault="00F228DF" w:rsidP="00B3042B">
            <w:pPr>
              <w:rPr>
                <w:b/>
                <w:color w:val="000000"/>
              </w:rPr>
            </w:pPr>
          </w:p>
        </w:tc>
        <w:tc>
          <w:tcPr>
            <w:tcW w:w="2857" w:type="dxa"/>
            <w:vMerge/>
            <w:tcBorders>
              <w:left w:val="single" w:sz="4" w:space="0" w:color="auto"/>
            </w:tcBorders>
            <w:shd w:val="clear" w:color="auto" w:fill="EAF1DD"/>
          </w:tcPr>
          <w:p w14:paraId="3A2D58F8" w14:textId="77777777" w:rsidR="00F228DF" w:rsidRDefault="00F228DF">
            <w:pPr>
              <w:tabs>
                <w:tab w:val="left" w:pos="2520"/>
              </w:tabs>
              <w:rPr>
                <w:sz w:val="16"/>
                <w:szCs w:val="16"/>
              </w:rPr>
            </w:pPr>
          </w:p>
        </w:tc>
      </w:tr>
      <w:tr w:rsidR="00F228DF" w14:paraId="59D32D68" w14:textId="77777777" w:rsidTr="00A01721">
        <w:trPr>
          <w:cantSplit/>
          <w:trHeight w:val="758"/>
          <w:jc w:val="center"/>
        </w:trPr>
        <w:tc>
          <w:tcPr>
            <w:tcW w:w="1339" w:type="dxa"/>
            <w:tcBorders>
              <w:top w:val="nil"/>
              <w:left w:val="single" w:sz="4" w:space="0" w:color="auto"/>
              <w:bottom w:val="nil"/>
              <w:right w:val="nil"/>
            </w:tcBorders>
          </w:tcPr>
          <w:p w14:paraId="654B6C32" w14:textId="72E46AF4" w:rsidR="00F228DF" w:rsidRDefault="00F228DF" w:rsidP="00F35C29">
            <w:pPr>
              <w:tabs>
                <w:tab w:val="left" w:pos="2520"/>
              </w:tabs>
            </w:pPr>
            <w:r>
              <w:t>11:20 am</w:t>
            </w:r>
          </w:p>
          <w:p w14:paraId="1BFB96D6" w14:textId="1DD66264" w:rsidR="00F228DF" w:rsidRPr="00F228DF" w:rsidRDefault="00F228DF" w:rsidP="00F228DF">
            <w:pPr>
              <w:tabs>
                <w:tab w:val="left" w:pos="915"/>
              </w:tabs>
            </w:pPr>
            <w:r>
              <w:tab/>
            </w:r>
          </w:p>
        </w:tc>
        <w:tc>
          <w:tcPr>
            <w:tcW w:w="6064" w:type="dxa"/>
            <w:tcBorders>
              <w:top w:val="nil"/>
              <w:left w:val="nil"/>
              <w:bottom w:val="nil"/>
              <w:right w:val="single" w:sz="4" w:space="0" w:color="auto"/>
            </w:tcBorders>
          </w:tcPr>
          <w:p w14:paraId="1982B99F" w14:textId="464AA3EE" w:rsidR="00F228DF" w:rsidRDefault="00F228DF" w:rsidP="00B3042B">
            <w:pPr>
              <w:rPr>
                <w:i/>
                <w:color w:val="000000"/>
              </w:rPr>
            </w:pPr>
            <w:r w:rsidRPr="00C038B2">
              <w:rPr>
                <w:b/>
                <w:color w:val="000000"/>
              </w:rPr>
              <w:t xml:space="preserve">CCRA </w:t>
            </w:r>
            <w:r>
              <w:rPr>
                <w:b/>
                <w:color w:val="000000"/>
              </w:rPr>
              <w:t>Logo</w:t>
            </w:r>
            <w:r w:rsidR="00FD5D45">
              <w:rPr>
                <w:b/>
                <w:color w:val="000000"/>
              </w:rPr>
              <w:t xml:space="preserve"> &amp;</w:t>
            </w:r>
            <w:r>
              <w:rPr>
                <w:b/>
                <w:color w:val="000000"/>
              </w:rPr>
              <w:t xml:space="preserve"> Website </w:t>
            </w:r>
            <w:r w:rsidR="00FD5D45">
              <w:rPr>
                <w:b/>
                <w:color w:val="000000"/>
              </w:rPr>
              <w:t xml:space="preserve">           </w:t>
            </w:r>
            <w:r w:rsidRPr="00B3042B">
              <w:rPr>
                <w:i/>
                <w:color w:val="000000"/>
              </w:rPr>
              <w:t>Ellen Bull</w:t>
            </w:r>
            <w:r>
              <w:rPr>
                <w:i/>
                <w:color w:val="000000"/>
              </w:rPr>
              <w:t xml:space="preserve"> &amp; Marilyn Scott</w:t>
            </w:r>
          </w:p>
          <w:p w14:paraId="4717BB1D" w14:textId="77777777" w:rsidR="00F228DF" w:rsidRPr="000E2159" w:rsidRDefault="00F228DF" w:rsidP="00B3042B">
            <w:pPr>
              <w:rPr>
                <w:b/>
                <w:color w:val="000000"/>
              </w:rPr>
            </w:pPr>
          </w:p>
        </w:tc>
        <w:tc>
          <w:tcPr>
            <w:tcW w:w="2857" w:type="dxa"/>
            <w:vMerge/>
            <w:tcBorders>
              <w:left w:val="single" w:sz="4" w:space="0" w:color="auto"/>
            </w:tcBorders>
            <w:shd w:val="clear" w:color="auto" w:fill="EAF1DD"/>
          </w:tcPr>
          <w:p w14:paraId="747223C5" w14:textId="77777777" w:rsidR="00F228DF" w:rsidRDefault="00F228DF">
            <w:pPr>
              <w:tabs>
                <w:tab w:val="left" w:pos="2520"/>
              </w:tabs>
              <w:rPr>
                <w:sz w:val="16"/>
                <w:szCs w:val="16"/>
              </w:rPr>
            </w:pPr>
          </w:p>
        </w:tc>
      </w:tr>
      <w:tr w:rsidR="00F228DF" w14:paraId="0CCFFE4E" w14:textId="77777777" w:rsidTr="00A01721">
        <w:trPr>
          <w:cantSplit/>
          <w:trHeight w:val="624"/>
          <w:jc w:val="center"/>
        </w:trPr>
        <w:tc>
          <w:tcPr>
            <w:tcW w:w="1339" w:type="dxa"/>
            <w:tcBorders>
              <w:top w:val="nil"/>
              <w:left w:val="single" w:sz="4" w:space="0" w:color="auto"/>
              <w:bottom w:val="nil"/>
              <w:right w:val="nil"/>
            </w:tcBorders>
          </w:tcPr>
          <w:p w14:paraId="1581DDE7" w14:textId="77777777" w:rsidR="00F228DF" w:rsidRDefault="00F228DF" w:rsidP="004226F1">
            <w:pPr>
              <w:tabs>
                <w:tab w:val="left" w:pos="2520"/>
              </w:tabs>
            </w:pPr>
          </w:p>
        </w:tc>
        <w:tc>
          <w:tcPr>
            <w:tcW w:w="6064" w:type="dxa"/>
            <w:tcBorders>
              <w:top w:val="nil"/>
              <w:left w:val="nil"/>
              <w:bottom w:val="nil"/>
              <w:right w:val="single" w:sz="4" w:space="0" w:color="auto"/>
            </w:tcBorders>
          </w:tcPr>
          <w:p w14:paraId="322AA8B5" w14:textId="38805EB6" w:rsidR="00F228DF" w:rsidRPr="008D28BF" w:rsidRDefault="00F228DF" w:rsidP="00556597">
            <w:pPr>
              <w:rPr>
                <w:i/>
                <w:color w:val="000000"/>
              </w:rPr>
            </w:pPr>
            <w:r w:rsidRPr="00E70B11">
              <w:rPr>
                <w:b/>
                <w:color w:val="000000"/>
              </w:rPr>
              <w:t>Elections</w:t>
            </w:r>
            <w:r>
              <w:rPr>
                <w:b/>
                <w:color w:val="000000"/>
              </w:rPr>
              <w:t xml:space="preserve"> and Director Confirmations- </w:t>
            </w:r>
          </w:p>
          <w:p w14:paraId="2996EDAA" w14:textId="77777777" w:rsidR="00F228DF" w:rsidRPr="00E70B11" w:rsidRDefault="00F228DF">
            <w:pPr>
              <w:pStyle w:val="Heading4"/>
              <w:rPr>
                <w:b/>
                <w:i w:val="0"/>
              </w:rPr>
            </w:pPr>
          </w:p>
        </w:tc>
        <w:tc>
          <w:tcPr>
            <w:tcW w:w="2857" w:type="dxa"/>
            <w:vMerge/>
            <w:tcBorders>
              <w:left w:val="single" w:sz="4" w:space="0" w:color="auto"/>
            </w:tcBorders>
            <w:shd w:val="clear" w:color="auto" w:fill="EAF1DD"/>
          </w:tcPr>
          <w:p w14:paraId="1E28584B" w14:textId="77777777" w:rsidR="00F228DF" w:rsidRDefault="00F228DF">
            <w:pPr>
              <w:tabs>
                <w:tab w:val="left" w:pos="2520"/>
              </w:tabs>
              <w:rPr>
                <w:sz w:val="16"/>
                <w:szCs w:val="16"/>
              </w:rPr>
            </w:pPr>
          </w:p>
        </w:tc>
      </w:tr>
      <w:tr w:rsidR="00F228DF" w14:paraId="7ED4F0A0" w14:textId="77777777" w:rsidTr="00A01721">
        <w:trPr>
          <w:cantSplit/>
          <w:trHeight w:val="624"/>
          <w:jc w:val="center"/>
        </w:trPr>
        <w:tc>
          <w:tcPr>
            <w:tcW w:w="1339" w:type="dxa"/>
            <w:tcBorders>
              <w:top w:val="nil"/>
              <w:left w:val="single" w:sz="4" w:space="0" w:color="auto"/>
              <w:bottom w:val="nil"/>
              <w:right w:val="nil"/>
            </w:tcBorders>
          </w:tcPr>
          <w:p w14:paraId="225BADA3" w14:textId="6A5ADBEA" w:rsidR="00F228DF" w:rsidRDefault="00F228DF" w:rsidP="00C038B2">
            <w:pPr>
              <w:tabs>
                <w:tab w:val="left" w:pos="2520"/>
              </w:tabs>
            </w:pPr>
            <w:r>
              <w:t>11:45 pm</w:t>
            </w:r>
          </w:p>
        </w:tc>
        <w:tc>
          <w:tcPr>
            <w:tcW w:w="6064" w:type="dxa"/>
            <w:tcBorders>
              <w:top w:val="nil"/>
              <w:left w:val="nil"/>
              <w:bottom w:val="nil"/>
              <w:right w:val="single" w:sz="4" w:space="0" w:color="auto"/>
            </w:tcBorders>
          </w:tcPr>
          <w:p w14:paraId="3220FBA4" w14:textId="58FA61F1" w:rsidR="00F228DF" w:rsidRDefault="00F228DF" w:rsidP="00B3042B">
            <w:pPr>
              <w:rPr>
                <w:b/>
                <w:color w:val="000000"/>
              </w:rPr>
            </w:pPr>
            <w:r>
              <w:rPr>
                <w:b/>
                <w:color w:val="000000"/>
              </w:rPr>
              <w:t xml:space="preserve">Special Guest- </w:t>
            </w:r>
          </w:p>
          <w:p w14:paraId="3662899C" w14:textId="77777777" w:rsidR="00F228DF" w:rsidRDefault="00F228DF" w:rsidP="00B3042B">
            <w:pPr>
              <w:rPr>
                <w:b/>
                <w:color w:val="000000"/>
              </w:rPr>
            </w:pPr>
          </w:p>
          <w:p w14:paraId="5445D791" w14:textId="77777777" w:rsidR="00F228DF" w:rsidRPr="000C565E" w:rsidRDefault="00F228DF" w:rsidP="001A549C">
            <w:pPr>
              <w:jc w:val="center"/>
              <w:rPr>
                <w:b/>
                <w:color w:val="000000"/>
              </w:rPr>
            </w:pPr>
            <w:r w:rsidRPr="000C565E">
              <w:rPr>
                <w:b/>
                <w:color w:val="000000"/>
              </w:rPr>
              <w:t>Dr. Craig Stephenson</w:t>
            </w:r>
          </w:p>
          <w:p w14:paraId="24AC3EF3" w14:textId="07B4556A" w:rsidR="00F228DF" w:rsidRPr="000C565E" w:rsidRDefault="00F228DF" w:rsidP="001A549C">
            <w:pPr>
              <w:jc w:val="center"/>
              <w:rPr>
                <w:b/>
                <w:i/>
                <w:color w:val="000000"/>
              </w:rPr>
            </w:pPr>
            <w:r w:rsidRPr="000C565E">
              <w:rPr>
                <w:b/>
              </w:rPr>
              <w:t>President, Centennial College</w:t>
            </w:r>
            <w:r w:rsidRPr="000C565E">
              <w:rPr>
                <w:b/>
              </w:rPr>
              <w:tab/>
              <w:t xml:space="preserve">         </w:t>
            </w:r>
          </w:p>
          <w:p w14:paraId="7EF7A52D" w14:textId="77777777" w:rsidR="00F228DF" w:rsidRPr="00582845" w:rsidRDefault="00F228DF" w:rsidP="00B3042B">
            <w:pPr>
              <w:jc w:val="center"/>
            </w:pPr>
          </w:p>
        </w:tc>
        <w:tc>
          <w:tcPr>
            <w:tcW w:w="2857" w:type="dxa"/>
            <w:vMerge/>
            <w:tcBorders>
              <w:left w:val="single" w:sz="4" w:space="0" w:color="auto"/>
            </w:tcBorders>
            <w:shd w:val="clear" w:color="auto" w:fill="EAF1DD"/>
          </w:tcPr>
          <w:p w14:paraId="7D88A954" w14:textId="77777777" w:rsidR="00F228DF" w:rsidRDefault="00F228DF">
            <w:pPr>
              <w:tabs>
                <w:tab w:val="left" w:pos="2520"/>
              </w:tabs>
              <w:rPr>
                <w:sz w:val="16"/>
                <w:szCs w:val="16"/>
              </w:rPr>
            </w:pPr>
          </w:p>
        </w:tc>
      </w:tr>
      <w:tr w:rsidR="00F228DF" w14:paraId="0D130F67" w14:textId="77777777" w:rsidTr="00A01721">
        <w:trPr>
          <w:cantSplit/>
          <w:jc w:val="center"/>
        </w:trPr>
        <w:tc>
          <w:tcPr>
            <w:tcW w:w="1339" w:type="dxa"/>
            <w:tcBorders>
              <w:top w:val="nil"/>
              <w:left w:val="single" w:sz="4" w:space="0" w:color="auto"/>
              <w:bottom w:val="nil"/>
              <w:right w:val="nil"/>
            </w:tcBorders>
          </w:tcPr>
          <w:p w14:paraId="4A2026BB" w14:textId="05B676C7" w:rsidR="00F228DF" w:rsidRDefault="00F228DF" w:rsidP="00CC62C6">
            <w:pPr>
              <w:tabs>
                <w:tab w:val="left" w:pos="2520"/>
              </w:tabs>
            </w:pPr>
            <w:r>
              <w:t>12:00 pm</w:t>
            </w:r>
          </w:p>
        </w:tc>
        <w:tc>
          <w:tcPr>
            <w:tcW w:w="6064" w:type="dxa"/>
            <w:tcBorders>
              <w:top w:val="nil"/>
              <w:left w:val="nil"/>
              <w:bottom w:val="nil"/>
              <w:right w:val="single" w:sz="4" w:space="0" w:color="auto"/>
            </w:tcBorders>
          </w:tcPr>
          <w:p w14:paraId="4E7AB078" w14:textId="77777777" w:rsidR="00F228DF" w:rsidRDefault="00F228DF" w:rsidP="00B3042B">
            <w:pPr>
              <w:rPr>
                <w:b/>
                <w:color w:val="000000"/>
              </w:rPr>
            </w:pPr>
            <w:r>
              <w:rPr>
                <w:b/>
                <w:color w:val="000000"/>
              </w:rPr>
              <w:t>Wrap-Up and Adjournment</w:t>
            </w:r>
          </w:p>
        </w:tc>
        <w:tc>
          <w:tcPr>
            <w:tcW w:w="2857" w:type="dxa"/>
            <w:vMerge/>
            <w:tcBorders>
              <w:left w:val="single" w:sz="4" w:space="0" w:color="auto"/>
            </w:tcBorders>
            <w:shd w:val="clear" w:color="auto" w:fill="EAF1DD"/>
          </w:tcPr>
          <w:p w14:paraId="53D0D1F2" w14:textId="77777777" w:rsidR="00F228DF" w:rsidRDefault="00F228DF">
            <w:pPr>
              <w:tabs>
                <w:tab w:val="left" w:pos="2520"/>
              </w:tabs>
              <w:rPr>
                <w:sz w:val="16"/>
                <w:szCs w:val="16"/>
              </w:rPr>
            </w:pPr>
          </w:p>
        </w:tc>
      </w:tr>
      <w:tr w:rsidR="00F228DF" w14:paraId="76403750" w14:textId="77777777" w:rsidTr="00D97F86">
        <w:trPr>
          <w:cantSplit/>
          <w:trHeight w:val="773"/>
          <w:jc w:val="center"/>
        </w:trPr>
        <w:tc>
          <w:tcPr>
            <w:tcW w:w="1339" w:type="dxa"/>
            <w:tcBorders>
              <w:top w:val="nil"/>
              <w:left w:val="single" w:sz="4" w:space="0" w:color="auto"/>
              <w:bottom w:val="single" w:sz="4" w:space="0" w:color="auto"/>
              <w:right w:val="nil"/>
            </w:tcBorders>
          </w:tcPr>
          <w:p w14:paraId="4CD4D9E1" w14:textId="77777777" w:rsidR="00F228DF" w:rsidRPr="005F1E16" w:rsidRDefault="00F228DF" w:rsidP="00E36E3E">
            <w:pPr>
              <w:tabs>
                <w:tab w:val="left" w:pos="2520"/>
              </w:tabs>
              <w:rPr>
                <w:sz w:val="16"/>
                <w:szCs w:val="16"/>
              </w:rPr>
            </w:pPr>
          </w:p>
          <w:p w14:paraId="1CB76EAC" w14:textId="4CD9B1DD" w:rsidR="00F228DF" w:rsidRDefault="00F228DF" w:rsidP="00D97F86">
            <w:pPr>
              <w:tabs>
                <w:tab w:val="left" w:pos="2520"/>
              </w:tabs>
            </w:pPr>
            <w:r>
              <w:t xml:space="preserve">12:15 pm  </w:t>
            </w:r>
            <w:r w:rsidRPr="000A33CD">
              <w:rPr>
                <w:color w:val="000000"/>
              </w:rPr>
              <w:t xml:space="preserve">– </w:t>
            </w:r>
            <w:r>
              <w:rPr>
                <w:color w:val="000000"/>
              </w:rPr>
              <w:t xml:space="preserve"> </w:t>
            </w:r>
            <w:r>
              <w:t xml:space="preserve">                   1:30 pm</w:t>
            </w:r>
          </w:p>
        </w:tc>
        <w:tc>
          <w:tcPr>
            <w:tcW w:w="6064" w:type="dxa"/>
            <w:tcBorders>
              <w:top w:val="nil"/>
              <w:left w:val="nil"/>
              <w:bottom w:val="single" w:sz="4" w:space="0" w:color="auto"/>
              <w:right w:val="single" w:sz="4" w:space="0" w:color="auto"/>
            </w:tcBorders>
          </w:tcPr>
          <w:p w14:paraId="3AB00745" w14:textId="3AFD7E79" w:rsidR="00F228DF" w:rsidRDefault="00F228DF">
            <w:pPr>
              <w:rPr>
                <w:b/>
                <w:color w:val="000000"/>
              </w:rPr>
            </w:pPr>
          </w:p>
          <w:p w14:paraId="0E13B265" w14:textId="6C1603F7" w:rsidR="00F228DF" w:rsidRDefault="00F228DF" w:rsidP="00B3042B">
            <w:pPr>
              <w:rPr>
                <w:b/>
                <w:color w:val="000000"/>
              </w:rPr>
            </w:pPr>
            <w:r>
              <w:rPr>
                <w:b/>
                <w:color w:val="000000"/>
              </w:rPr>
              <w:t xml:space="preserve">Light Lunch   &amp;  Door Prizes - Draw </w:t>
            </w:r>
            <w:r>
              <w:rPr>
                <w:b/>
                <w:color w:val="000000"/>
              </w:rPr>
              <w:tab/>
            </w:r>
            <w:r>
              <w:rPr>
                <w:b/>
                <w:color w:val="000000"/>
              </w:rPr>
              <w:tab/>
              <w:t xml:space="preserve">     </w:t>
            </w:r>
          </w:p>
          <w:p w14:paraId="24AF7561" w14:textId="77777777" w:rsidR="00F228DF" w:rsidRDefault="00F228DF">
            <w:pPr>
              <w:rPr>
                <w:b/>
                <w:color w:val="000000"/>
              </w:rPr>
            </w:pPr>
          </w:p>
          <w:p w14:paraId="7A36D5EA" w14:textId="77777777" w:rsidR="00F228DF" w:rsidRDefault="00F228DF">
            <w:pPr>
              <w:rPr>
                <w:b/>
                <w:color w:val="000000"/>
              </w:rPr>
            </w:pPr>
          </w:p>
        </w:tc>
        <w:tc>
          <w:tcPr>
            <w:tcW w:w="2857" w:type="dxa"/>
            <w:vMerge/>
            <w:tcBorders>
              <w:left w:val="single" w:sz="4" w:space="0" w:color="auto"/>
            </w:tcBorders>
            <w:shd w:val="clear" w:color="auto" w:fill="EAF1DD"/>
          </w:tcPr>
          <w:p w14:paraId="24B95D62" w14:textId="77777777" w:rsidR="00F228DF" w:rsidRDefault="00F228DF">
            <w:pPr>
              <w:tabs>
                <w:tab w:val="left" w:pos="2520"/>
              </w:tabs>
              <w:rPr>
                <w:sz w:val="16"/>
                <w:szCs w:val="16"/>
              </w:rPr>
            </w:pPr>
          </w:p>
        </w:tc>
      </w:tr>
    </w:tbl>
    <w:p w14:paraId="1896F98B" w14:textId="77777777" w:rsidR="00094617" w:rsidRPr="001E6D75" w:rsidRDefault="00094617" w:rsidP="00D97F86">
      <w:pPr>
        <w:rPr>
          <w:sz w:val="16"/>
          <w:szCs w:val="16"/>
        </w:rPr>
      </w:pPr>
    </w:p>
    <w:sectPr w:rsidR="00094617" w:rsidRPr="001E6D75" w:rsidSect="00185E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8A04" w14:textId="77777777" w:rsidR="00A45721" w:rsidRDefault="00A45721">
      <w:r>
        <w:separator/>
      </w:r>
    </w:p>
  </w:endnote>
  <w:endnote w:type="continuationSeparator" w:id="0">
    <w:p w14:paraId="26ED9AA7" w14:textId="77777777" w:rsidR="00A45721" w:rsidRDefault="00A45721">
      <w:r>
        <w:continuationSeparator/>
      </w:r>
    </w:p>
  </w:endnote>
  <w:endnote w:type="continuationNotice" w:id="1">
    <w:p w14:paraId="77D5BD3B" w14:textId="77777777" w:rsidR="00A45721" w:rsidRDefault="00A45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51E2" w14:textId="77777777" w:rsidR="00EA58F7" w:rsidRDefault="00EA5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F2E1" w14:textId="77777777" w:rsidR="00B62E0F" w:rsidRPr="00EC58A3" w:rsidRDefault="00EC58A3" w:rsidP="00EC58A3">
    <w:pPr>
      <w:pStyle w:val="Footer"/>
      <w:tabs>
        <w:tab w:val="left" w:pos="1260"/>
      </w:tabs>
      <w:ind w:left="1260" w:hanging="1260"/>
      <w:jc w:val="both"/>
    </w:pPr>
    <w:r>
      <w:rPr>
        <w:rFonts w:ascii="Arial" w:hAnsi="Arial" w:cs="Arial"/>
        <w:b/>
        <w:bCs/>
        <w:sz w:val="15"/>
        <w:szCs w:val="15"/>
      </w:rPr>
      <w:t>DISCLAIMER:</w:t>
    </w:r>
    <w:r>
      <w:rPr>
        <w:rFonts w:ascii="Arial" w:hAnsi="Arial" w:cs="Arial"/>
        <w:sz w:val="15"/>
        <w:szCs w:val="15"/>
      </w:rPr>
      <w:tab/>
    </w:r>
    <w:r>
      <w:rPr>
        <w:rFonts w:ascii="Arial" w:hAnsi="Arial" w:cs="Arial"/>
        <w:sz w:val="16"/>
        <w:szCs w:val="16"/>
      </w:rPr>
      <w:t>By accepting an invitation to participate in a Centennial College Retirees Association (CCRA) event, you understand and agree that the CCRA will be taking photos and may publish them in any format or media without written permission.  To ensure the privacy of individuals, images will not be identified using full names or personal identifying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D4C6" w14:textId="77777777" w:rsidR="00EA58F7" w:rsidRDefault="00EA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2944" w14:textId="77777777" w:rsidR="00A45721" w:rsidRDefault="00A45721">
      <w:r>
        <w:separator/>
      </w:r>
    </w:p>
  </w:footnote>
  <w:footnote w:type="continuationSeparator" w:id="0">
    <w:p w14:paraId="128BA4AE" w14:textId="77777777" w:rsidR="00A45721" w:rsidRDefault="00A45721">
      <w:r>
        <w:continuationSeparator/>
      </w:r>
    </w:p>
  </w:footnote>
  <w:footnote w:type="continuationNotice" w:id="1">
    <w:p w14:paraId="40809F45" w14:textId="77777777" w:rsidR="00A45721" w:rsidRDefault="00A45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6D73" w14:textId="77777777" w:rsidR="00EA58F7" w:rsidRDefault="00EA5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E3CB" w14:textId="4F0D5CDC" w:rsidR="00EA58F7" w:rsidRDefault="00EA5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8C20" w14:textId="77777777" w:rsidR="00EA58F7" w:rsidRDefault="00EA5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0BB"/>
    <w:multiLevelType w:val="hybridMultilevel"/>
    <w:tmpl w:val="C56661A8"/>
    <w:lvl w:ilvl="0" w:tplc="3EFA76DE">
      <w:numFmt w:val="bullet"/>
      <w:lvlText w:val="-"/>
      <w:lvlJc w:val="left"/>
      <w:pPr>
        <w:ind w:left="2952" w:hanging="360"/>
      </w:pPr>
      <w:rPr>
        <w:rFonts w:ascii="Times New Roman" w:eastAsia="Times New Roman" w:hAnsi="Times New Roman" w:cs="Times New Roman" w:hint="default"/>
        <w:b w:val="0"/>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2" w15:restartNumberingAfterBreak="0">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15:restartNumberingAfterBreak="0">
    <w:nsid w:val="17FB26DC"/>
    <w:multiLevelType w:val="hybridMultilevel"/>
    <w:tmpl w:val="F948D2A8"/>
    <w:lvl w:ilvl="0" w:tplc="10090001">
      <w:start w:val="1"/>
      <w:numFmt w:val="bullet"/>
      <w:lvlText w:val=""/>
      <w:lvlJc w:val="left"/>
      <w:pPr>
        <w:ind w:left="976" w:hanging="360"/>
      </w:pPr>
      <w:rPr>
        <w:rFonts w:ascii="Symbol" w:hAnsi="Symbol" w:hint="default"/>
      </w:rPr>
    </w:lvl>
    <w:lvl w:ilvl="1" w:tplc="10090003" w:tentative="1">
      <w:start w:val="1"/>
      <w:numFmt w:val="bullet"/>
      <w:lvlText w:val="o"/>
      <w:lvlJc w:val="left"/>
      <w:pPr>
        <w:ind w:left="1696" w:hanging="360"/>
      </w:pPr>
      <w:rPr>
        <w:rFonts w:ascii="Courier New" w:hAnsi="Courier New" w:cs="Courier New" w:hint="default"/>
      </w:rPr>
    </w:lvl>
    <w:lvl w:ilvl="2" w:tplc="10090005" w:tentative="1">
      <w:start w:val="1"/>
      <w:numFmt w:val="bullet"/>
      <w:lvlText w:val=""/>
      <w:lvlJc w:val="left"/>
      <w:pPr>
        <w:ind w:left="2416" w:hanging="360"/>
      </w:pPr>
      <w:rPr>
        <w:rFonts w:ascii="Wingdings" w:hAnsi="Wingdings" w:hint="default"/>
      </w:rPr>
    </w:lvl>
    <w:lvl w:ilvl="3" w:tplc="10090001" w:tentative="1">
      <w:start w:val="1"/>
      <w:numFmt w:val="bullet"/>
      <w:lvlText w:val=""/>
      <w:lvlJc w:val="left"/>
      <w:pPr>
        <w:ind w:left="3136" w:hanging="360"/>
      </w:pPr>
      <w:rPr>
        <w:rFonts w:ascii="Symbol" w:hAnsi="Symbol" w:hint="default"/>
      </w:rPr>
    </w:lvl>
    <w:lvl w:ilvl="4" w:tplc="10090003" w:tentative="1">
      <w:start w:val="1"/>
      <w:numFmt w:val="bullet"/>
      <w:lvlText w:val="o"/>
      <w:lvlJc w:val="left"/>
      <w:pPr>
        <w:ind w:left="3856" w:hanging="360"/>
      </w:pPr>
      <w:rPr>
        <w:rFonts w:ascii="Courier New" w:hAnsi="Courier New" w:cs="Courier New" w:hint="default"/>
      </w:rPr>
    </w:lvl>
    <w:lvl w:ilvl="5" w:tplc="10090005" w:tentative="1">
      <w:start w:val="1"/>
      <w:numFmt w:val="bullet"/>
      <w:lvlText w:val=""/>
      <w:lvlJc w:val="left"/>
      <w:pPr>
        <w:ind w:left="4576" w:hanging="360"/>
      </w:pPr>
      <w:rPr>
        <w:rFonts w:ascii="Wingdings" w:hAnsi="Wingdings" w:hint="default"/>
      </w:rPr>
    </w:lvl>
    <w:lvl w:ilvl="6" w:tplc="10090001" w:tentative="1">
      <w:start w:val="1"/>
      <w:numFmt w:val="bullet"/>
      <w:lvlText w:val=""/>
      <w:lvlJc w:val="left"/>
      <w:pPr>
        <w:ind w:left="5296" w:hanging="360"/>
      </w:pPr>
      <w:rPr>
        <w:rFonts w:ascii="Symbol" w:hAnsi="Symbol" w:hint="default"/>
      </w:rPr>
    </w:lvl>
    <w:lvl w:ilvl="7" w:tplc="10090003" w:tentative="1">
      <w:start w:val="1"/>
      <w:numFmt w:val="bullet"/>
      <w:lvlText w:val="o"/>
      <w:lvlJc w:val="left"/>
      <w:pPr>
        <w:ind w:left="6016" w:hanging="360"/>
      </w:pPr>
      <w:rPr>
        <w:rFonts w:ascii="Courier New" w:hAnsi="Courier New" w:cs="Courier New" w:hint="default"/>
      </w:rPr>
    </w:lvl>
    <w:lvl w:ilvl="8" w:tplc="10090005" w:tentative="1">
      <w:start w:val="1"/>
      <w:numFmt w:val="bullet"/>
      <w:lvlText w:val=""/>
      <w:lvlJc w:val="left"/>
      <w:pPr>
        <w:ind w:left="6736" w:hanging="360"/>
      </w:pPr>
      <w:rPr>
        <w:rFonts w:ascii="Wingdings" w:hAnsi="Wingdings" w:hint="default"/>
      </w:rPr>
    </w:lvl>
  </w:abstractNum>
  <w:abstractNum w:abstractNumId="5" w15:restartNumberingAfterBreak="0">
    <w:nsid w:val="2F003CA7"/>
    <w:multiLevelType w:val="hybridMultilevel"/>
    <w:tmpl w:val="0850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8" w15:restartNumberingAfterBreak="0">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0" w15:restartNumberingAfterBreak="0">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1CC70DC"/>
    <w:multiLevelType w:val="hybridMultilevel"/>
    <w:tmpl w:val="12BA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2"/>
  </w:num>
  <w:num w:numId="6">
    <w:abstractNumId w:val="3"/>
  </w:num>
  <w:num w:numId="7">
    <w:abstractNumId w:val="7"/>
  </w:num>
  <w:num w:numId="8">
    <w:abstractNumId w:val="9"/>
  </w:num>
  <w:num w:numId="9">
    <w:abstractNumId w:val="0"/>
  </w:num>
  <w:num w:numId="10">
    <w:abstractNumId w:val="1"/>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38E"/>
    <w:rsid w:val="0001142F"/>
    <w:rsid w:val="00034B53"/>
    <w:rsid w:val="00047D51"/>
    <w:rsid w:val="000627B6"/>
    <w:rsid w:val="00066DA5"/>
    <w:rsid w:val="00067E96"/>
    <w:rsid w:val="00084EF6"/>
    <w:rsid w:val="00094617"/>
    <w:rsid w:val="000A3350"/>
    <w:rsid w:val="000A33CD"/>
    <w:rsid w:val="000C565E"/>
    <w:rsid w:val="000D2DD7"/>
    <w:rsid w:val="000E0939"/>
    <w:rsid w:val="000E2159"/>
    <w:rsid w:val="000E7279"/>
    <w:rsid w:val="001140CF"/>
    <w:rsid w:val="001279B6"/>
    <w:rsid w:val="001414D8"/>
    <w:rsid w:val="00177D9B"/>
    <w:rsid w:val="00185EB2"/>
    <w:rsid w:val="001A549C"/>
    <w:rsid w:val="001D3A7E"/>
    <w:rsid w:val="001E6D75"/>
    <w:rsid w:val="00201BC1"/>
    <w:rsid w:val="00210CDB"/>
    <w:rsid w:val="00214A42"/>
    <w:rsid w:val="00220693"/>
    <w:rsid w:val="002300A3"/>
    <w:rsid w:val="00247276"/>
    <w:rsid w:val="00287601"/>
    <w:rsid w:val="002B0A55"/>
    <w:rsid w:val="002C0142"/>
    <w:rsid w:val="002C05F1"/>
    <w:rsid w:val="003113B3"/>
    <w:rsid w:val="00332D3F"/>
    <w:rsid w:val="00381DFE"/>
    <w:rsid w:val="003846D0"/>
    <w:rsid w:val="003C22B8"/>
    <w:rsid w:val="003E6D57"/>
    <w:rsid w:val="003F68BA"/>
    <w:rsid w:val="00416BF6"/>
    <w:rsid w:val="004226F1"/>
    <w:rsid w:val="00436E64"/>
    <w:rsid w:val="00450C37"/>
    <w:rsid w:val="0045343E"/>
    <w:rsid w:val="0049163D"/>
    <w:rsid w:val="004A234F"/>
    <w:rsid w:val="004B7487"/>
    <w:rsid w:val="00540E32"/>
    <w:rsid w:val="005500E3"/>
    <w:rsid w:val="00556597"/>
    <w:rsid w:val="00571509"/>
    <w:rsid w:val="00582845"/>
    <w:rsid w:val="00592EDE"/>
    <w:rsid w:val="005A5C68"/>
    <w:rsid w:val="005F1E16"/>
    <w:rsid w:val="0061089E"/>
    <w:rsid w:val="00612AFE"/>
    <w:rsid w:val="006B7467"/>
    <w:rsid w:val="006C5DAC"/>
    <w:rsid w:val="007258E1"/>
    <w:rsid w:val="00746C96"/>
    <w:rsid w:val="00770261"/>
    <w:rsid w:val="007D279B"/>
    <w:rsid w:val="007D5582"/>
    <w:rsid w:val="007F10E4"/>
    <w:rsid w:val="0082338E"/>
    <w:rsid w:val="0084207C"/>
    <w:rsid w:val="00860653"/>
    <w:rsid w:val="00894DD8"/>
    <w:rsid w:val="008D28BF"/>
    <w:rsid w:val="008F1BED"/>
    <w:rsid w:val="00916AC1"/>
    <w:rsid w:val="00935ADF"/>
    <w:rsid w:val="0095319C"/>
    <w:rsid w:val="00960175"/>
    <w:rsid w:val="009831E7"/>
    <w:rsid w:val="00984F88"/>
    <w:rsid w:val="00987A19"/>
    <w:rsid w:val="009B5AE1"/>
    <w:rsid w:val="009C050E"/>
    <w:rsid w:val="009C21A9"/>
    <w:rsid w:val="009E735F"/>
    <w:rsid w:val="00A01721"/>
    <w:rsid w:val="00A17FFC"/>
    <w:rsid w:val="00A45721"/>
    <w:rsid w:val="00A76498"/>
    <w:rsid w:val="00A77553"/>
    <w:rsid w:val="00AA281A"/>
    <w:rsid w:val="00AC4BD2"/>
    <w:rsid w:val="00AF207D"/>
    <w:rsid w:val="00B3042B"/>
    <w:rsid w:val="00B62E0F"/>
    <w:rsid w:val="00B7753B"/>
    <w:rsid w:val="00B77FE0"/>
    <w:rsid w:val="00B83AC3"/>
    <w:rsid w:val="00B8751D"/>
    <w:rsid w:val="00BB675C"/>
    <w:rsid w:val="00BD3137"/>
    <w:rsid w:val="00BD489D"/>
    <w:rsid w:val="00BF0818"/>
    <w:rsid w:val="00C038B2"/>
    <w:rsid w:val="00C1445F"/>
    <w:rsid w:val="00C320A5"/>
    <w:rsid w:val="00C713AC"/>
    <w:rsid w:val="00CC62C6"/>
    <w:rsid w:val="00D908A7"/>
    <w:rsid w:val="00D93C95"/>
    <w:rsid w:val="00D952E4"/>
    <w:rsid w:val="00D97F86"/>
    <w:rsid w:val="00DD2A65"/>
    <w:rsid w:val="00DE7062"/>
    <w:rsid w:val="00DE7E2A"/>
    <w:rsid w:val="00E0622A"/>
    <w:rsid w:val="00E10AFA"/>
    <w:rsid w:val="00E32E35"/>
    <w:rsid w:val="00E36E3E"/>
    <w:rsid w:val="00E70B11"/>
    <w:rsid w:val="00E754C2"/>
    <w:rsid w:val="00E77A67"/>
    <w:rsid w:val="00EA1396"/>
    <w:rsid w:val="00EA58F7"/>
    <w:rsid w:val="00EA6420"/>
    <w:rsid w:val="00EC13A0"/>
    <w:rsid w:val="00EC290C"/>
    <w:rsid w:val="00EC58A3"/>
    <w:rsid w:val="00F228DF"/>
    <w:rsid w:val="00F35C29"/>
    <w:rsid w:val="00F72540"/>
    <w:rsid w:val="00F732C7"/>
    <w:rsid w:val="00FA6A31"/>
    <w:rsid w:val="00FB142B"/>
    <w:rsid w:val="00FB5B45"/>
    <w:rsid w:val="00FD0883"/>
    <w:rsid w:val="00FD0C96"/>
    <w:rsid w:val="00FD5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4C2F03"/>
  <w15:docId w15:val="{4397B66B-F8E5-4396-92B0-EA3B5C6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tabs>
        <w:tab w:val="left" w:pos="2520"/>
      </w:tabs>
      <w:jc w:val="center"/>
      <w:outlineLvl w:val="0"/>
    </w:pPr>
    <w:rPr>
      <w:b/>
      <w:sz w:val="28"/>
    </w:rPr>
  </w:style>
  <w:style w:type="paragraph" w:styleId="Heading2">
    <w:name w:val="heading 2"/>
    <w:basedOn w:val="Normal"/>
    <w:next w:val="Normal"/>
    <w:qFormat/>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pPr>
      <w:keepNext/>
      <w:ind w:left="72"/>
      <w:outlineLvl w:val="2"/>
    </w:pPr>
    <w:rPr>
      <w:bCs/>
      <w:i/>
      <w:iCs/>
      <w:color w:val="00000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outlineLvl w:val="4"/>
    </w:pPr>
    <w:rPr>
      <w:b/>
      <w:bCs/>
      <w:iCs/>
      <w:color w:val="000000"/>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b/>
      <w:sz w:val="28"/>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lang w:val="en-US" w:eastAsia="en-US"/>
    </w:rPr>
  </w:style>
  <w:style w:type="paragraph" w:customStyle="1" w:styleId="Default">
    <w:name w:val="Default"/>
    <w:rsid w:val="00FB5B4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B3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4830">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EC39-6436-472C-9C7E-8D3E7B97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ebull@sympatico.ca</cp:lastModifiedBy>
  <cp:revision>3</cp:revision>
  <cp:lastPrinted>2016-08-30T19:45:00Z</cp:lastPrinted>
  <dcterms:created xsi:type="dcterms:W3CDTF">2019-09-10T18:29:00Z</dcterms:created>
  <dcterms:modified xsi:type="dcterms:W3CDTF">2019-10-16T18:12:00Z</dcterms:modified>
</cp:coreProperties>
</file>