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64489A" w:rsidRDefault="0064489A">
            <w:pPr>
              <w:tabs>
                <w:tab w:val="left" w:pos="2520"/>
                <w:tab w:val="center" w:pos="3593"/>
              </w:tabs>
            </w:pPr>
          </w:p>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867E95" w:rsidRPr="00867E95" w:rsidRDefault="00867E95" w:rsidP="00984258">
            <w:pPr>
              <w:tabs>
                <w:tab w:val="left" w:pos="2520"/>
              </w:tabs>
              <w:jc w:val="center"/>
              <w:rPr>
                <w:b/>
                <w:sz w:val="28"/>
                <w:szCs w:val="28"/>
              </w:rPr>
            </w:pPr>
            <w:r w:rsidRPr="00867E95">
              <w:rPr>
                <w:b/>
                <w:sz w:val="28"/>
                <w:szCs w:val="28"/>
              </w:rPr>
              <w:t>AGENDA</w:t>
            </w:r>
          </w:p>
          <w:p w:rsidR="00867E95" w:rsidRPr="00867E95" w:rsidRDefault="00867E95" w:rsidP="00984258">
            <w:pPr>
              <w:tabs>
                <w:tab w:val="left" w:pos="2520"/>
              </w:tabs>
              <w:jc w:val="center"/>
              <w:rPr>
                <w:b/>
                <w:sz w:val="28"/>
                <w:szCs w:val="28"/>
              </w:rPr>
            </w:pPr>
          </w:p>
          <w:p w:rsidR="003F73DA" w:rsidRDefault="00C1725F" w:rsidP="00984258">
            <w:pPr>
              <w:tabs>
                <w:tab w:val="left" w:pos="2520"/>
              </w:tabs>
              <w:jc w:val="center"/>
              <w:rPr>
                <w:b/>
              </w:rPr>
            </w:pPr>
            <w:r>
              <w:rPr>
                <w:b/>
              </w:rPr>
              <w:t xml:space="preserve">Wednesday, </w:t>
            </w:r>
            <w:r w:rsidR="00785E03">
              <w:rPr>
                <w:b/>
              </w:rPr>
              <w:t>February 14, 2024</w:t>
            </w:r>
          </w:p>
          <w:p w:rsidR="00773148" w:rsidRDefault="008F05BA" w:rsidP="008F05BA">
            <w:pPr>
              <w:tabs>
                <w:tab w:val="left" w:pos="2520"/>
              </w:tabs>
              <w:jc w:val="center"/>
              <w:rPr>
                <w:b/>
              </w:rPr>
            </w:pPr>
            <w:r>
              <w:rPr>
                <w:b/>
              </w:rPr>
              <w:t>10:</w:t>
            </w:r>
            <w:r w:rsidR="00224527">
              <w:rPr>
                <w:b/>
              </w:rPr>
              <w:t>0</w:t>
            </w:r>
            <w:r w:rsidR="008935A2">
              <w:rPr>
                <w:b/>
              </w:rPr>
              <w:t>0</w:t>
            </w:r>
            <w:r>
              <w:rPr>
                <w:b/>
              </w:rPr>
              <w:t xml:space="preserve"> a.m. to </w:t>
            </w:r>
            <w:r w:rsidR="008935A2">
              <w:rPr>
                <w:b/>
              </w:rPr>
              <w:t>Noon</w:t>
            </w:r>
          </w:p>
          <w:p w:rsidR="008935A2" w:rsidRDefault="008935A2" w:rsidP="008F05BA">
            <w:pPr>
              <w:tabs>
                <w:tab w:val="left" w:pos="2520"/>
              </w:tabs>
              <w:jc w:val="center"/>
              <w:rPr>
                <w:b/>
              </w:rPr>
            </w:pPr>
            <w:r>
              <w:rPr>
                <w:b/>
              </w:rPr>
              <w:t>Location:  Event Centre 8</w:t>
            </w:r>
            <w:r w:rsidRPr="008935A2">
              <w:rPr>
                <w:b/>
                <w:vertAlign w:val="superscript"/>
              </w:rPr>
              <w:t>th</w:t>
            </w:r>
            <w:r>
              <w:rPr>
                <w:b/>
              </w:rPr>
              <w:t xml:space="preserve"> Floor</w:t>
            </w:r>
          </w:p>
          <w:p w:rsidR="00CF5B2C" w:rsidRDefault="00CF5B2C" w:rsidP="008F05BA">
            <w:pPr>
              <w:tabs>
                <w:tab w:val="left" w:pos="2520"/>
              </w:tabs>
              <w:jc w:val="center"/>
              <w:rPr>
                <w:b/>
              </w:rPr>
            </w:pPr>
            <w:r>
              <w:rPr>
                <w:b/>
              </w:rPr>
              <w:t>Lunch @ 12:00 noon</w:t>
            </w:r>
          </w:p>
          <w:p w:rsidR="002C7809" w:rsidRDefault="002C7809" w:rsidP="002C7809">
            <w:pPr>
              <w:tabs>
                <w:tab w:val="left" w:pos="2520"/>
              </w:tabs>
              <w:jc w:val="center"/>
              <w:rPr>
                <w:b/>
              </w:rPr>
            </w:pPr>
          </w:p>
          <w:p w:rsidR="002C7809" w:rsidRPr="002C7809" w:rsidRDefault="002C7809" w:rsidP="002C7809">
            <w:pPr>
              <w:tabs>
                <w:tab w:val="left" w:pos="2520"/>
              </w:tabs>
              <w:jc w:val="center"/>
              <w:rPr>
                <w:b/>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C26E8D" w:rsidP="00BB133F">
            <w:pPr>
              <w:shd w:val="clear" w:color="auto" w:fill="8AE4E2"/>
              <w:ind w:left="229"/>
              <w:rPr>
                <w:bCs/>
                <w:sz w:val="20"/>
                <w:szCs w:val="20"/>
              </w:rPr>
            </w:pP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911944" w:rsidP="00DF2037">
            <w:pPr>
              <w:pStyle w:val="ListParagraph"/>
              <w:numPr>
                <w:ilvl w:val="0"/>
                <w:numId w:val="15"/>
              </w:numPr>
              <w:spacing w:after="120"/>
            </w:pPr>
            <w:r>
              <w:t>Welcome &amp; Introductions</w:t>
            </w:r>
          </w:p>
          <w:p w:rsidR="0039605D" w:rsidRDefault="0039605D" w:rsidP="0039605D">
            <w:pPr>
              <w:pStyle w:val="ListParagraph"/>
              <w:spacing w:after="120"/>
            </w:pPr>
          </w:p>
          <w:p w:rsidR="00911944" w:rsidRDefault="00AE4EC6" w:rsidP="00BA3A65">
            <w:pPr>
              <w:pStyle w:val="ListParagraph"/>
              <w:numPr>
                <w:ilvl w:val="0"/>
                <w:numId w:val="15"/>
              </w:numPr>
              <w:spacing w:after="120"/>
            </w:pPr>
            <w:r>
              <w:t>Review &amp;</w:t>
            </w:r>
            <w:r w:rsidR="00261B62">
              <w:t xml:space="preserve"> </w:t>
            </w:r>
            <w:r w:rsidR="00911944">
              <w:t xml:space="preserve">Acceptance of </w:t>
            </w:r>
            <w:r w:rsidR="00154EA4">
              <w:t xml:space="preserve">the </w:t>
            </w:r>
            <w:r w:rsidR="00785E03">
              <w:t>February 14, 2024 Meeting Agenda</w:t>
            </w:r>
            <w:r w:rsidR="00983049">
              <w:t xml:space="preserve"> </w:t>
            </w:r>
          </w:p>
          <w:p w:rsidR="00B01811" w:rsidRDefault="00B01811" w:rsidP="00B01811">
            <w:pPr>
              <w:pStyle w:val="ListParagraph"/>
            </w:pPr>
          </w:p>
          <w:p w:rsidR="00B01811" w:rsidRDefault="00B01811" w:rsidP="00BA3A65">
            <w:pPr>
              <w:pStyle w:val="ListParagraph"/>
              <w:numPr>
                <w:ilvl w:val="0"/>
                <w:numId w:val="15"/>
              </w:numPr>
              <w:spacing w:after="120"/>
            </w:pPr>
            <w:r>
              <w:t>Review &amp; Acceptance of the November 8, 2023 Meeting Minutes</w:t>
            </w:r>
          </w:p>
          <w:p w:rsidR="00B01811" w:rsidRDefault="00B01811" w:rsidP="00B01811">
            <w:pPr>
              <w:pStyle w:val="ListParagraph"/>
            </w:pPr>
          </w:p>
          <w:p w:rsidR="00B01811" w:rsidRDefault="00B01811" w:rsidP="00BA3A65">
            <w:pPr>
              <w:pStyle w:val="ListParagraph"/>
              <w:numPr>
                <w:ilvl w:val="0"/>
                <w:numId w:val="15"/>
              </w:numPr>
              <w:spacing w:after="120"/>
            </w:pPr>
            <w:r>
              <w:t>Review &amp; Acceptance of the January 17, 2024 AGM Minutes</w:t>
            </w:r>
          </w:p>
          <w:p w:rsidR="00894CAA" w:rsidRDefault="00894CAA" w:rsidP="00894CAA">
            <w:pPr>
              <w:pStyle w:val="ListParagraph"/>
            </w:pPr>
          </w:p>
          <w:p w:rsidR="00194369" w:rsidRDefault="008F05BA" w:rsidP="00846F5E">
            <w:pPr>
              <w:pStyle w:val="ListParagraph"/>
              <w:numPr>
                <w:ilvl w:val="0"/>
                <w:numId w:val="15"/>
              </w:numPr>
              <w:spacing w:after="240"/>
            </w:pPr>
            <w:r>
              <w:t>President’</w:t>
            </w:r>
            <w:r w:rsidR="002A2AF3">
              <w:t>s Remark</w:t>
            </w:r>
            <w:r w:rsidR="00084C02">
              <w:t>s</w:t>
            </w:r>
          </w:p>
          <w:p w:rsidR="00194369" w:rsidRDefault="00194369" w:rsidP="00194369">
            <w:pPr>
              <w:pStyle w:val="ListParagraph"/>
              <w:spacing w:after="240"/>
              <w:ind w:left="1440"/>
            </w:pPr>
          </w:p>
          <w:p w:rsidR="002C4354" w:rsidRDefault="002A2AF3" w:rsidP="00A146CF">
            <w:pPr>
              <w:pStyle w:val="ListParagraph"/>
              <w:numPr>
                <w:ilvl w:val="0"/>
                <w:numId w:val="15"/>
              </w:numPr>
              <w:spacing w:after="240"/>
            </w:pPr>
            <w:r>
              <w:t>Business Arising</w:t>
            </w:r>
          </w:p>
          <w:p w:rsidR="00817EB3" w:rsidRDefault="005320A1" w:rsidP="00084C02">
            <w:pPr>
              <w:pStyle w:val="ListParagraph"/>
              <w:numPr>
                <w:ilvl w:val="1"/>
                <w:numId w:val="15"/>
              </w:numPr>
            </w:pPr>
            <w:r>
              <w:t>CCRA’s Telephone Line</w:t>
            </w:r>
          </w:p>
          <w:p w:rsidR="001E1BDB" w:rsidRDefault="001E1BDB" w:rsidP="001E1BDB">
            <w:pPr>
              <w:pStyle w:val="ListParagraph"/>
              <w:tabs>
                <w:tab w:val="left" w:pos="690"/>
              </w:tabs>
              <w:ind w:left="1440"/>
            </w:pPr>
          </w:p>
          <w:p w:rsidR="001E1BDB" w:rsidRDefault="001E1BDB" w:rsidP="001E1BDB">
            <w:pPr>
              <w:pStyle w:val="ListParagraph"/>
              <w:numPr>
                <w:ilvl w:val="0"/>
                <w:numId w:val="15"/>
              </w:numPr>
              <w:spacing w:after="240"/>
            </w:pPr>
            <w:r>
              <w:t>Officers’ Updates</w:t>
            </w:r>
          </w:p>
          <w:p w:rsidR="001E1BDB" w:rsidRDefault="001E1BDB" w:rsidP="001E1BDB">
            <w:pPr>
              <w:pStyle w:val="ListParagraph"/>
              <w:numPr>
                <w:ilvl w:val="1"/>
                <w:numId w:val="15"/>
              </w:numPr>
            </w:pPr>
            <w:r>
              <w:t>L. Bidwell – Webmaster</w:t>
            </w:r>
          </w:p>
          <w:p w:rsidR="001E1BDB" w:rsidRDefault="001E1BDB" w:rsidP="001E1BDB">
            <w:pPr>
              <w:pStyle w:val="ListParagraph"/>
              <w:numPr>
                <w:ilvl w:val="1"/>
                <w:numId w:val="15"/>
              </w:numPr>
            </w:pPr>
            <w:r>
              <w:t>P. Brown – 2024 Membership Drive</w:t>
            </w:r>
          </w:p>
          <w:p w:rsidR="001E1BDB" w:rsidRDefault="001E1BDB" w:rsidP="001E1BDB">
            <w:pPr>
              <w:pStyle w:val="ListParagraph"/>
              <w:numPr>
                <w:ilvl w:val="1"/>
                <w:numId w:val="15"/>
              </w:numPr>
            </w:pPr>
            <w:r>
              <w:t xml:space="preserve">Pat Lee </w:t>
            </w:r>
            <w:r w:rsidR="00B01811">
              <w:t>–</w:t>
            </w:r>
            <w:r>
              <w:t xml:space="preserve"> </w:t>
            </w:r>
            <w:r w:rsidR="00B01811">
              <w:t xml:space="preserve">Spring Fling </w:t>
            </w:r>
            <w:r w:rsidR="00AB034D">
              <w:t>Event</w:t>
            </w:r>
          </w:p>
          <w:p w:rsidR="001E1BDB" w:rsidRDefault="002A2AF3" w:rsidP="001E1BDB">
            <w:pPr>
              <w:pStyle w:val="ListParagraph"/>
              <w:numPr>
                <w:ilvl w:val="1"/>
                <w:numId w:val="15"/>
              </w:numPr>
            </w:pPr>
            <w:r>
              <w:t xml:space="preserve">Gail </w:t>
            </w:r>
            <w:proofErr w:type="spellStart"/>
            <w:r>
              <w:t>Derrington</w:t>
            </w:r>
            <w:proofErr w:type="spellEnd"/>
            <w:r>
              <w:t xml:space="preserve"> – Treasurer: No Report</w:t>
            </w:r>
          </w:p>
          <w:p w:rsidR="001E1BDB" w:rsidRDefault="001E1BDB" w:rsidP="001E1BDB">
            <w:pPr>
              <w:pStyle w:val="ListParagraph"/>
              <w:numPr>
                <w:ilvl w:val="1"/>
                <w:numId w:val="15"/>
              </w:numPr>
            </w:pPr>
            <w:r>
              <w:t xml:space="preserve">E. </w:t>
            </w:r>
            <w:proofErr w:type="spellStart"/>
            <w:r>
              <w:t>Zehethofer</w:t>
            </w:r>
            <w:proofErr w:type="spellEnd"/>
            <w:r>
              <w:t xml:space="preserve"> – Telephone Communications</w:t>
            </w:r>
          </w:p>
          <w:p w:rsidR="006E76E3" w:rsidRDefault="006E76E3" w:rsidP="006E76E3">
            <w:pPr>
              <w:pStyle w:val="ListParagraph"/>
              <w:tabs>
                <w:tab w:val="left" w:pos="690"/>
              </w:tabs>
              <w:ind w:left="1440"/>
            </w:pPr>
          </w:p>
          <w:p w:rsidR="00065747" w:rsidRDefault="00065747" w:rsidP="00065747">
            <w:pPr>
              <w:pStyle w:val="ListParagraph"/>
              <w:numPr>
                <w:ilvl w:val="0"/>
                <w:numId w:val="15"/>
              </w:numPr>
              <w:spacing w:after="240"/>
            </w:pPr>
            <w:r>
              <w:t>New Business</w:t>
            </w:r>
          </w:p>
          <w:p w:rsidR="00CE246B" w:rsidRDefault="00CE246B" w:rsidP="00631C87">
            <w:pPr>
              <w:pStyle w:val="ListParagraph"/>
              <w:numPr>
                <w:ilvl w:val="1"/>
                <w:numId w:val="15"/>
              </w:numPr>
              <w:tabs>
                <w:tab w:val="left" w:pos="690"/>
              </w:tabs>
            </w:pPr>
            <w:r>
              <w:t xml:space="preserve">Recruitment of  CCRA Board Members </w:t>
            </w:r>
          </w:p>
          <w:p w:rsidR="00912A06" w:rsidRDefault="00912A06" w:rsidP="00912A06">
            <w:pPr>
              <w:pStyle w:val="ListParagraph"/>
              <w:numPr>
                <w:ilvl w:val="1"/>
                <w:numId w:val="15"/>
              </w:numPr>
            </w:pPr>
            <w:r>
              <w:t xml:space="preserve">CCRA </w:t>
            </w:r>
            <w:proofErr w:type="spellStart"/>
            <w:r>
              <w:t>Wordmark</w:t>
            </w:r>
            <w:proofErr w:type="spellEnd"/>
            <w:r>
              <w:t>/Branding</w:t>
            </w:r>
          </w:p>
          <w:p w:rsidR="002B4EBA" w:rsidRDefault="002B4EBA" w:rsidP="006E76E3">
            <w:pPr>
              <w:pStyle w:val="ListParagraph"/>
              <w:tabs>
                <w:tab w:val="left" w:pos="690"/>
              </w:tabs>
              <w:ind w:left="1440"/>
            </w:pPr>
          </w:p>
          <w:p w:rsidR="00E17DBD" w:rsidRPr="004960F2" w:rsidRDefault="009A09A3" w:rsidP="00AB0D3E">
            <w:pPr>
              <w:pStyle w:val="ListParagraph"/>
              <w:numPr>
                <w:ilvl w:val="0"/>
                <w:numId w:val="15"/>
              </w:numPr>
              <w:tabs>
                <w:tab w:val="left" w:pos="690"/>
              </w:tabs>
              <w:ind w:left="360" w:hanging="44"/>
              <w:rPr>
                <w:b/>
                <w:color w:val="000000"/>
              </w:rPr>
            </w:pPr>
            <w:r>
              <w:t>Next Meeting Date</w:t>
            </w:r>
            <w:r w:rsidR="00405BDE">
              <w:t xml:space="preserve"> –</w:t>
            </w:r>
            <w:r w:rsidR="00A163C3">
              <w:t xml:space="preserve"> </w:t>
            </w:r>
            <w:r w:rsidR="00491D32">
              <w:t>Wednesday, March 13, 2024</w:t>
            </w:r>
          </w:p>
          <w:p w:rsidR="004960F2" w:rsidRPr="004960F2" w:rsidRDefault="004960F2" w:rsidP="004960F2">
            <w:pPr>
              <w:pStyle w:val="ListParagraph"/>
              <w:tabs>
                <w:tab w:val="left" w:pos="690"/>
              </w:tabs>
              <w:ind w:left="360"/>
              <w:rPr>
                <w:b/>
                <w:color w:val="000000"/>
              </w:rPr>
            </w:pPr>
          </w:p>
          <w:p w:rsidR="004960F2" w:rsidRDefault="004960F2" w:rsidP="00E17DBD">
            <w:pPr>
              <w:tabs>
                <w:tab w:val="left" w:pos="690"/>
              </w:tabs>
              <w:ind w:left="360"/>
              <w:rPr>
                <w:bCs/>
                <w:color w:val="000000"/>
                <w:sz w:val="22"/>
                <w:szCs w:val="22"/>
              </w:rPr>
            </w:pPr>
          </w:p>
          <w:p w:rsidR="004960F2" w:rsidRDefault="004960F2" w:rsidP="00E17DBD">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default" r:id="rId9"/>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AA5" w:rsidRDefault="00356AA5">
      <w:r>
        <w:separator/>
      </w:r>
    </w:p>
  </w:endnote>
  <w:endnote w:type="continuationSeparator" w:id="0">
    <w:p w:rsidR="00356AA5" w:rsidRDefault="00356AA5">
      <w:r>
        <w:continuationSeparator/>
      </w:r>
    </w:p>
  </w:endnote>
  <w:endnote w:type="continuationNotice" w:id="1">
    <w:p w:rsidR="00356AA5" w:rsidRDefault="00356AA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AA5" w:rsidRDefault="00356AA5">
      <w:r>
        <w:separator/>
      </w:r>
    </w:p>
  </w:footnote>
  <w:footnote w:type="continuationSeparator" w:id="0">
    <w:p w:rsidR="00356AA5" w:rsidRDefault="00356AA5">
      <w:r>
        <w:continuationSeparator/>
      </w:r>
    </w:p>
  </w:footnote>
  <w:footnote w:type="continuationNotice" w:id="1">
    <w:p w:rsidR="00356AA5" w:rsidRDefault="00356A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5733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45AEA5DC"/>
    <w:lvl w:ilvl="0" w:tplc="8242B46A">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38914"/>
    <o:shapelayout v:ext="edit">
      <o:idmap v:ext="edit" data="1"/>
    </o:shapelayout>
  </w:hdrShapeDefaults>
  <w:footnotePr>
    <w:footnote w:id="-1"/>
    <w:footnote w:id="0"/>
    <w:footnote w:id="1"/>
  </w:footnotePr>
  <w:endnotePr>
    <w:endnote w:id="-1"/>
    <w:endnote w:id="0"/>
    <w:endnote w:id="1"/>
  </w:endnotePr>
  <w:compat/>
  <w:rsids>
    <w:rsidRoot w:val="0082338E"/>
    <w:rsid w:val="0000554D"/>
    <w:rsid w:val="00011325"/>
    <w:rsid w:val="00017798"/>
    <w:rsid w:val="00024E73"/>
    <w:rsid w:val="00030D3B"/>
    <w:rsid w:val="00034D52"/>
    <w:rsid w:val="0004353B"/>
    <w:rsid w:val="00045316"/>
    <w:rsid w:val="000472FB"/>
    <w:rsid w:val="00047D51"/>
    <w:rsid w:val="000526E0"/>
    <w:rsid w:val="00054119"/>
    <w:rsid w:val="00062473"/>
    <w:rsid w:val="00062FFE"/>
    <w:rsid w:val="00065747"/>
    <w:rsid w:val="00067E96"/>
    <w:rsid w:val="0007260F"/>
    <w:rsid w:val="0008458B"/>
    <w:rsid w:val="00084C02"/>
    <w:rsid w:val="000853FF"/>
    <w:rsid w:val="00087707"/>
    <w:rsid w:val="00091183"/>
    <w:rsid w:val="000922ED"/>
    <w:rsid w:val="00094287"/>
    <w:rsid w:val="00094617"/>
    <w:rsid w:val="000A3350"/>
    <w:rsid w:val="000A4191"/>
    <w:rsid w:val="000B01E4"/>
    <w:rsid w:val="000B2C61"/>
    <w:rsid w:val="000B5FD3"/>
    <w:rsid w:val="000D2DD7"/>
    <w:rsid w:val="000D7E67"/>
    <w:rsid w:val="000E0939"/>
    <w:rsid w:val="000E7279"/>
    <w:rsid w:val="000F18E3"/>
    <w:rsid w:val="000F7887"/>
    <w:rsid w:val="0011491C"/>
    <w:rsid w:val="00116A58"/>
    <w:rsid w:val="00121C0B"/>
    <w:rsid w:val="001279B6"/>
    <w:rsid w:val="001414D8"/>
    <w:rsid w:val="00151F2B"/>
    <w:rsid w:val="001525B5"/>
    <w:rsid w:val="00154EA4"/>
    <w:rsid w:val="001602E8"/>
    <w:rsid w:val="00165981"/>
    <w:rsid w:val="00170CEE"/>
    <w:rsid w:val="001770CD"/>
    <w:rsid w:val="00190BFF"/>
    <w:rsid w:val="00194369"/>
    <w:rsid w:val="001B0A64"/>
    <w:rsid w:val="001B10B5"/>
    <w:rsid w:val="001D3A7E"/>
    <w:rsid w:val="001E1BDB"/>
    <w:rsid w:val="001F484E"/>
    <w:rsid w:val="00201353"/>
    <w:rsid w:val="00201BC1"/>
    <w:rsid w:val="00210CDB"/>
    <w:rsid w:val="0022442F"/>
    <w:rsid w:val="00224527"/>
    <w:rsid w:val="00226A24"/>
    <w:rsid w:val="002300A3"/>
    <w:rsid w:val="002305B4"/>
    <w:rsid w:val="00240DDE"/>
    <w:rsid w:val="00244CFC"/>
    <w:rsid w:val="0025347C"/>
    <w:rsid w:val="00261B62"/>
    <w:rsid w:val="00276DFC"/>
    <w:rsid w:val="00277CF0"/>
    <w:rsid w:val="002819CE"/>
    <w:rsid w:val="0028350B"/>
    <w:rsid w:val="00287601"/>
    <w:rsid w:val="00293782"/>
    <w:rsid w:val="002A2AF3"/>
    <w:rsid w:val="002A40BE"/>
    <w:rsid w:val="002B4EBA"/>
    <w:rsid w:val="002B7B1C"/>
    <w:rsid w:val="002C0142"/>
    <w:rsid w:val="002C4354"/>
    <w:rsid w:val="002C73E7"/>
    <w:rsid w:val="002C7809"/>
    <w:rsid w:val="002C7DEA"/>
    <w:rsid w:val="002D00F8"/>
    <w:rsid w:val="002D48AE"/>
    <w:rsid w:val="002E3CB7"/>
    <w:rsid w:val="002F6668"/>
    <w:rsid w:val="003113B3"/>
    <w:rsid w:val="003312BE"/>
    <w:rsid w:val="00332D3F"/>
    <w:rsid w:val="0033444C"/>
    <w:rsid w:val="003536F8"/>
    <w:rsid w:val="00356AA5"/>
    <w:rsid w:val="0035799D"/>
    <w:rsid w:val="00366623"/>
    <w:rsid w:val="003713E0"/>
    <w:rsid w:val="003846D0"/>
    <w:rsid w:val="0039605D"/>
    <w:rsid w:val="003B0BB0"/>
    <w:rsid w:val="003B4866"/>
    <w:rsid w:val="003B5041"/>
    <w:rsid w:val="003C24E4"/>
    <w:rsid w:val="003C283C"/>
    <w:rsid w:val="003C42E8"/>
    <w:rsid w:val="003C4D41"/>
    <w:rsid w:val="003D44F4"/>
    <w:rsid w:val="003E1CAC"/>
    <w:rsid w:val="003E37B3"/>
    <w:rsid w:val="003E56CE"/>
    <w:rsid w:val="003E6387"/>
    <w:rsid w:val="003E6D57"/>
    <w:rsid w:val="003F1DF7"/>
    <w:rsid w:val="003F73DA"/>
    <w:rsid w:val="00405BDE"/>
    <w:rsid w:val="00412ECC"/>
    <w:rsid w:val="0041624B"/>
    <w:rsid w:val="004168BC"/>
    <w:rsid w:val="004226F1"/>
    <w:rsid w:val="0043336B"/>
    <w:rsid w:val="00436E64"/>
    <w:rsid w:val="00437B58"/>
    <w:rsid w:val="004447FF"/>
    <w:rsid w:val="00456C2F"/>
    <w:rsid w:val="004600D2"/>
    <w:rsid w:val="00474FA6"/>
    <w:rsid w:val="00475A07"/>
    <w:rsid w:val="00485253"/>
    <w:rsid w:val="00491D32"/>
    <w:rsid w:val="00492C15"/>
    <w:rsid w:val="00493E90"/>
    <w:rsid w:val="004960F2"/>
    <w:rsid w:val="004A13A9"/>
    <w:rsid w:val="004A234F"/>
    <w:rsid w:val="004A278F"/>
    <w:rsid w:val="004A3A13"/>
    <w:rsid w:val="004A6024"/>
    <w:rsid w:val="004B1443"/>
    <w:rsid w:val="004B7487"/>
    <w:rsid w:val="004C2E6E"/>
    <w:rsid w:val="004C32AD"/>
    <w:rsid w:val="004C57EA"/>
    <w:rsid w:val="004D2A44"/>
    <w:rsid w:val="004D6402"/>
    <w:rsid w:val="004E06F9"/>
    <w:rsid w:val="004E183F"/>
    <w:rsid w:val="004F7E75"/>
    <w:rsid w:val="00506459"/>
    <w:rsid w:val="00521B89"/>
    <w:rsid w:val="005229B9"/>
    <w:rsid w:val="00525F40"/>
    <w:rsid w:val="005260B0"/>
    <w:rsid w:val="005309FF"/>
    <w:rsid w:val="005318BB"/>
    <w:rsid w:val="005320A1"/>
    <w:rsid w:val="00532790"/>
    <w:rsid w:val="005378EB"/>
    <w:rsid w:val="00545BEB"/>
    <w:rsid w:val="00546165"/>
    <w:rsid w:val="00550C60"/>
    <w:rsid w:val="00555054"/>
    <w:rsid w:val="00561CAB"/>
    <w:rsid w:val="0057330B"/>
    <w:rsid w:val="00573380"/>
    <w:rsid w:val="0058061B"/>
    <w:rsid w:val="0058355B"/>
    <w:rsid w:val="00587969"/>
    <w:rsid w:val="00592EDE"/>
    <w:rsid w:val="005A108B"/>
    <w:rsid w:val="005A18DD"/>
    <w:rsid w:val="005A7769"/>
    <w:rsid w:val="005C097C"/>
    <w:rsid w:val="005C171A"/>
    <w:rsid w:val="005C1A01"/>
    <w:rsid w:val="005C2332"/>
    <w:rsid w:val="005D35AB"/>
    <w:rsid w:val="005E08CC"/>
    <w:rsid w:val="005E0C9B"/>
    <w:rsid w:val="005E6793"/>
    <w:rsid w:val="005F6E18"/>
    <w:rsid w:val="0061089E"/>
    <w:rsid w:val="00610DD1"/>
    <w:rsid w:val="00620443"/>
    <w:rsid w:val="00622777"/>
    <w:rsid w:val="00623BDD"/>
    <w:rsid w:val="00624AC2"/>
    <w:rsid w:val="0062572B"/>
    <w:rsid w:val="00631C87"/>
    <w:rsid w:val="006330E4"/>
    <w:rsid w:val="00634A03"/>
    <w:rsid w:val="00635FF1"/>
    <w:rsid w:val="00643D48"/>
    <w:rsid w:val="0064489A"/>
    <w:rsid w:val="006453B5"/>
    <w:rsid w:val="00654DA3"/>
    <w:rsid w:val="00655950"/>
    <w:rsid w:val="00661B4A"/>
    <w:rsid w:val="00674626"/>
    <w:rsid w:val="00676297"/>
    <w:rsid w:val="006776DB"/>
    <w:rsid w:val="00683905"/>
    <w:rsid w:val="006A0014"/>
    <w:rsid w:val="006A707B"/>
    <w:rsid w:val="006B4A02"/>
    <w:rsid w:val="006B7467"/>
    <w:rsid w:val="006C5DAC"/>
    <w:rsid w:val="006C6A45"/>
    <w:rsid w:val="006C7C18"/>
    <w:rsid w:val="006D78FA"/>
    <w:rsid w:val="006D79A7"/>
    <w:rsid w:val="006E375B"/>
    <w:rsid w:val="006E3BC9"/>
    <w:rsid w:val="006E76E3"/>
    <w:rsid w:val="006F1C67"/>
    <w:rsid w:val="006F40D3"/>
    <w:rsid w:val="006F62F9"/>
    <w:rsid w:val="006F76D8"/>
    <w:rsid w:val="0070115F"/>
    <w:rsid w:val="0070607A"/>
    <w:rsid w:val="007140B4"/>
    <w:rsid w:val="0071520B"/>
    <w:rsid w:val="00715FC4"/>
    <w:rsid w:val="0071708A"/>
    <w:rsid w:val="007205C2"/>
    <w:rsid w:val="00720D58"/>
    <w:rsid w:val="007249E3"/>
    <w:rsid w:val="00727244"/>
    <w:rsid w:val="00736F47"/>
    <w:rsid w:val="00740CEF"/>
    <w:rsid w:val="00743259"/>
    <w:rsid w:val="00763671"/>
    <w:rsid w:val="00770261"/>
    <w:rsid w:val="007728CF"/>
    <w:rsid w:val="00773148"/>
    <w:rsid w:val="00781F95"/>
    <w:rsid w:val="00785E03"/>
    <w:rsid w:val="00792758"/>
    <w:rsid w:val="007927F8"/>
    <w:rsid w:val="007A520D"/>
    <w:rsid w:val="007C1166"/>
    <w:rsid w:val="007C3E4C"/>
    <w:rsid w:val="007E5E9A"/>
    <w:rsid w:val="007F3524"/>
    <w:rsid w:val="00811B64"/>
    <w:rsid w:val="00817EB3"/>
    <w:rsid w:val="0082338E"/>
    <w:rsid w:val="00824C19"/>
    <w:rsid w:val="00830AB9"/>
    <w:rsid w:val="008313E4"/>
    <w:rsid w:val="00846F5E"/>
    <w:rsid w:val="00850F65"/>
    <w:rsid w:val="008526E6"/>
    <w:rsid w:val="008538B9"/>
    <w:rsid w:val="00855928"/>
    <w:rsid w:val="00862AD3"/>
    <w:rsid w:val="00866BEE"/>
    <w:rsid w:val="00867E95"/>
    <w:rsid w:val="008767AD"/>
    <w:rsid w:val="008935A2"/>
    <w:rsid w:val="00894CAA"/>
    <w:rsid w:val="00894DD8"/>
    <w:rsid w:val="00895165"/>
    <w:rsid w:val="008A4941"/>
    <w:rsid w:val="008A61C3"/>
    <w:rsid w:val="008A72B6"/>
    <w:rsid w:val="008B45E5"/>
    <w:rsid w:val="008C7E63"/>
    <w:rsid w:val="008D28BF"/>
    <w:rsid w:val="008D3B27"/>
    <w:rsid w:val="008E26F7"/>
    <w:rsid w:val="008E5145"/>
    <w:rsid w:val="008F05BA"/>
    <w:rsid w:val="008F54D6"/>
    <w:rsid w:val="00900059"/>
    <w:rsid w:val="00911944"/>
    <w:rsid w:val="00912A06"/>
    <w:rsid w:val="00916AC1"/>
    <w:rsid w:val="00926F27"/>
    <w:rsid w:val="00932EFC"/>
    <w:rsid w:val="00935ADF"/>
    <w:rsid w:val="0093634F"/>
    <w:rsid w:val="00944B86"/>
    <w:rsid w:val="0094611A"/>
    <w:rsid w:val="00946E93"/>
    <w:rsid w:val="0095216B"/>
    <w:rsid w:val="0095319C"/>
    <w:rsid w:val="00954558"/>
    <w:rsid w:val="00955183"/>
    <w:rsid w:val="00957F44"/>
    <w:rsid w:val="009622DF"/>
    <w:rsid w:val="0096280F"/>
    <w:rsid w:val="0096457C"/>
    <w:rsid w:val="0096580E"/>
    <w:rsid w:val="00967455"/>
    <w:rsid w:val="00967AE8"/>
    <w:rsid w:val="0097078B"/>
    <w:rsid w:val="00972527"/>
    <w:rsid w:val="00975E76"/>
    <w:rsid w:val="0098188A"/>
    <w:rsid w:val="00983049"/>
    <w:rsid w:val="009831E7"/>
    <w:rsid w:val="00984258"/>
    <w:rsid w:val="00984F88"/>
    <w:rsid w:val="00985A00"/>
    <w:rsid w:val="009A09A3"/>
    <w:rsid w:val="009A3756"/>
    <w:rsid w:val="009B0410"/>
    <w:rsid w:val="009B5AE1"/>
    <w:rsid w:val="009B6335"/>
    <w:rsid w:val="009C61F7"/>
    <w:rsid w:val="00A0306B"/>
    <w:rsid w:val="00A065ED"/>
    <w:rsid w:val="00A10A74"/>
    <w:rsid w:val="00A110A2"/>
    <w:rsid w:val="00A146CF"/>
    <w:rsid w:val="00A15BE8"/>
    <w:rsid w:val="00A163C3"/>
    <w:rsid w:val="00A16AA8"/>
    <w:rsid w:val="00A368E9"/>
    <w:rsid w:val="00A42704"/>
    <w:rsid w:val="00A46631"/>
    <w:rsid w:val="00A5606D"/>
    <w:rsid w:val="00A81046"/>
    <w:rsid w:val="00A83DA5"/>
    <w:rsid w:val="00A91A91"/>
    <w:rsid w:val="00A9246B"/>
    <w:rsid w:val="00AA281A"/>
    <w:rsid w:val="00AA7758"/>
    <w:rsid w:val="00AB034D"/>
    <w:rsid w:val="00AB528F"/>
    <w:rsid w:val="00AC21D4"/>
    <w:rsid w:val="00AC4BD2"/>
    <w:rsid w:val="00AD28F5"/>
    <w:rsid w:val="00AD2E05"/>
    <w:rsid w:val="00AD3247"/>
    <w:rsid w:val="00AD3626"/>
    <w:rsid w:val="00AD4A71"/>
    <w:rsid w:val="00AD4E0F"/>
    <w:rsid w:val="00AD5C85"/>
    <w:rsid w:val="00AD5E69"/>
    <w:rsid w:val="00AE283A"/>
    <w:rsid w:val="00AE4EC6"/>
    <w:rsid w:val="00AE7E3A"/>
    <w:rsid w:val="00B01811"/>
    <w:rsid w:val="00B024C7"/>
    <w:rsid w:val="00B0798F"/>
    <w:rsid w:val="00B13683"/>
    <w:rsid w:val="00B13B3C"/>
    <w:rsid w:val="00B250BD"/>
    <w:rsid w:val="00B31FF0"/>
    <w:rsid w:val="00B46127"/>
    <w:rsid w:val="00B70628"/>
    <w:rsid w:val="00B72D8F"/>
    <w:rsid w:val="00B7691E"/>
    <w:rsid w:val="00B7753B"/>
    <w:rsid w:val="00B77FE0"/>
    <w:rsid w:val="00B8163E"/>
    <w:rsid w:val="00B83AC3"/>
    <w:rsid w:val="00B84BDF"/>
    <w:rsid w:val="00B8751D"/>
    <w:rsid w:val="00B94581"/>
    <w:rsid w:val="00B97340"/>
    <w:rsid w:val="00B977C8"/>
    <w:rsid w:val="00BA30B4"/>
    <w:rsid w:val="00BA31E2"/>
    <w:rsid w:val="00BA3D07"/>
    <w:rsid w:val="00BA734C"/>
    <w:rsid w:val="00BA7669"/>
    <w:rsid w:val="00BB133F"/>
    <w:rsid w:val="00BB675C"/>
    <w:rsid w:val="00BB72B9"/>
    <w:rsid w:val="00BC5723"/>
    <w:rsid w:val="00BD3137"/>
    <w:rsid w:val="00BD489D"/>
    <w:rsid w:val="00BD54E9"/>
    <w:rsid w:val="00BE36C3"/>
    <w:rsid w:val="00BE3B16"/>
    <w:rsid w:val="00BF0818"/>
    <w:rsid w:val="00BF2740"/>
    <w:rsid w:val="00BF5B09"/>
    <w:rsid w:val="00C00FE2"/>
    <w:rsid w:val="00C03D95"/>
    <w:rsid w:val="00C1445F"/>
    <w:rsid w:val="00C1725F"/>
    <w:rsid w:val="00C2023A"/>
    <w:rsid w:val="00C243B1"/>
    <w:rsid w:val="00C26E8D"/>
    <w:rsid w:val="00C320A5"/>
    <w:rsid w:val="00C3214A"/>
    <w:rsid w:val="00C33653"/>
    <w:rsid w:val="00C50E60"/>
    <w:rsid w:val="00C5199A"/>
    <w:rsid w:val="00C52D5F"/>
    <w:rsid w:val="00C55F9C"/>
    <w:rsid w:val="00C760B7"/>
    <w:rsid w:val="00C83DDA"/>
    <w:rsid w:val="00C95336"/>
    <w:rsid w:val="00C9554B"/>
    <w:rsid w:val="00C95605"/>
    <w:rsid w:val="00CA1B8E"/>
    <w:rsid w:val="00CB4C6C"/>
    <w:rsid w:val="00CC62C6"/>
    <w:rsid w:val="00CE246B"/>
    <w:rsid w:val="00CE2B85"/>
    <w:rsid w:val="00CE54BF"/>
    <w:rsid w:val="00CE61DB"/>
    <w:rsid w:val="00CE7D78"/>
    <w:rsid w:val="00CF32F0"/>
    <w:rsid w:val="00CF4193"/>
    <w:rsid w:val="00CF5B2C"/>
    <w:rsid w:val="00D14861"/>
    <w:rsid w:val="00D26055"/>
    <w:rsid w:val="00D274E3"/>
    <w:rsid w:val="00D35900"/>
    <w:rsid w:val="00D37FD3"/>
    <w:rsid w:val="00D46CE6"/>
    <w:rsid w:val="00D4708C"/>
    <w:rsid w:val="00D74A6B"/>
    <w:rsid w:val="00D908A7"/>
    <w:rsid w:val="00D97596"/>
    <w:rsid w:val="00DB7BFE"/>
    <w:rsid w:val="00DD082C"/>
    <w:rsid w:val="00DD2A65"/>
    <w:rsid w:val="00DE5C3F"/>
    <w:rsid w:val="00DF1097"/>
    <w:rsid w:val="00DF12CC"/>
    <w:rsid w:val="00DF2037"/>
    <w:rsid w:val="00DF4ED8"/>
    <w:rsid w:val="00E00051"/>
    <w:rsid w:val="00E05B17"/>
    <w:rsid w:val="00E100BC"/>
    <w:rsid w:val="00E15D4D"/>
    <w:rsid w:val="00E17DBD"/>
    <w:rsid w:val="00E24216"/>
    <w:rsid w:val="00E245C9"/>
    <w:rsid w:val="00E24E71"/>
    <w:rsid w:val="00E26610"/>
    <w:rsid w:val="00E32E35"/>
    <w:rsid w:val="00E336D2"/>
    <w:rsid w:val="00E36E3E"/>
    <w:rsid w:val="00E47E9C"/>
    <w:rsid w:val="00E503BF"/>
    <w:rsid w:val="00E50F60"/>
    <w:rsid w:val="00E514DE"/>
    <w:rsid w:val="00E608D8"/>
    <w:rsid w:val="00E62E6B"/>
    <w:rsid w:val="00E66B18"/>
    <w:rsid w:val="00E70B11"/>
    <w:rsid w:val="00E754C2"/>
    <w:rsid w:val="00E80F0E"/>
    <w:rsid w:val="00E84791"/>
    <w:rsid w:val="00EA6420"/>
    <w:rsid w:val="00EB0217"/>
    <w:rsid w:val="00EC13A0"/>
    <w:rsid w:val="00EC508C"/>
    <w:rsid w:val="00EC7275"/>
    <w:rsid w:val="00ED46CB"/>
    <w:rsid w:val="00EE398E"/>
    <w:rsid w:val="00EE54BA"/>
    <w:rsid w:val="00EF012E"/>
    <w:rsid w:val="00F0144B"/>
    <w:rsid w:val="00F143E3"/>
    <w:rsid w:val="00F22481"/>
    <w:rsid w:val="00F24A9B"/>
    <w:rsid w:val="00F25A62"/>
    <w:rsid w:val="00F35C29"/>
    <w:rsid w:val="00F3663D"/>
    <w:rsid w:val="00F379CC"/>
    <w:rsid w:val="00F42AE0"/>
    <w:rsid w:val="00F57D81"/>
    <w:rsid w:val="00F65625"/>
    <w:rsid w:val="00F72540"/>
    <w:rsid w:val="00F767F8"/>
    <w:rsid w:val="00F934B0"/>
    <w:rsid w:val="00FA6F07"/>
    <w:rsid w:val="00FA75DE"/>
    <w:rsid w:val="00FB142B"/>
    <w:rsid w:val="00FC7305"/>
    <w:rsid w:val="00FE148D"/>
    <w:rsid w:val="00FE1A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97894">
      <w:bodyDiv w:val="1"/>
      <w:marLeft w:val="0"/>
      <w:marRight w:val="0"/>
      <w:marTop w:val="0"/>
      <w:marBottom w:val="0"/>
      <w:divBdr>
        <w:top w:val="none" w:sz="0" w:space="0" w:color="auto"/>
        <w:left w:val="none" w:sz="0" w:space="0" w:color="auto"/>
        <w:bottom w:val="none" w:sz="0" w:space="0" w:color="auto"/>
        <w:right w:val="none" w:sz="0" w:space="0" w:color="auto"/>
      </w:divBdr>
    </w:div>
    <w:div w:id="1220364916">
      <w:bodyDiv w:val="1"/>
      <w:marLeft w:val="0"/>
      <w:marRight w:val="0"/>
      <w:marTop w:val="0"/>
      <w:marBottom w:val="0"/>
      <w:divBdr>
        <w:top w:val="none" w:sz="0" w:space="0" w:color="auto"/>
        <w:left w:val="none" w:sz="0" w:space="0" w:color="auto"/>
        <w:bottom w:val="none" w:sz="0" w:space="0" w:color="auto"/>
        <w:right w:val="none" w:sz="0" w:space="0" w:color="auto"/>
      </w:divBdr>
    </w:div>
    <w:div w:id="1358265724">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A971-6C24-4161-9FB5-6CFB2071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2024-02-07T18:14:00Z</cp:lastPrinted>
  <dcterms:created xsi:type="dcterms:W3CDTF">2024-03-13T00:47:00Z</dcterms:created>
  <dcterms:modified xsi:type="dcterms:W3CDTF">2024-03-13T00:47:00Z</dcterms:modified>
</cp:coreProperties>
</file>